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5F64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48C63713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773BB322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48541A62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5D850554" w14:textId="77777777" w:rsidR="00107CD9" w:rsidRPr="00107CD9" w:rsidRDefault="00107CD9" w:rsidP="00107CD9">
      <w:pPr>
        <w:widowControl w:val="0"/>
        <w:autoSpaceDE w:val="0"/>
        <w:autoSpaceDN w:val="0"/>
        <w:spacing w:before="118"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532A5EA7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6868" w:right="670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03BB239" wp14:editId="6D3118CF">
                <wp:simplePos x="0" y="0"/>
                <wp:positionH relativeFrom="page">
                  <wp:posOffset>793750</wp:posOffset>
                </wp:positionH>
                <wp:positionV relativeFrom="paragraph">
                  <wp:posOffset>-877374</wp:posOffset>
                </wp:positionV>
                <wp:extent cx="3714750" cy="16668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1DE7E2" w14:textId="77777777" w:rsidR="00107CD9" w:rsidRDefault="00107CD9" w:rsidP="00107CD9">
                            <w:pPr>
                              <w:pStyle w:val="BodyText"/>
                              <w:spacing w:before="71"/>
                              <w:ind w:left="144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14:paraId="1F5588CB" w14:textId="77777777" w:rsidR="00107CD9" w:rsidRDefault="00107CD9" w:rsidP="00107CD9">
                            <w:pPr>
                              <w:pStyle w:val="BodyText"/>
                              <w:spacing w:before="2" w:line="252" w:lineRule="exact"/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  <w:p w14:paraId="2F6D965C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4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Birth:</w:t>
                            </w:r>
                          </w:p>
                          <w:p w14:paraId="1A2E0D42" w14:textId="77777777" w:rsidR="00107CD9" w:rsidRDefault="00107CD9" w:rsidP="00107CD9">
                            <w:pPr>
                              <w:pStyle w:val="BodyText"/>
                              <w:spacing w:line="252" w:lineRule="exact"/>
                              <w:ind w:left="144"/>
                            </w:pPr>
                            <w:r>
                              <w:t>NHS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73BF5B8A" w14:textId="77777777" w:rsidR="00107CD9" w:rsidRDefault="00107CD9" w:rsidP="00107CD9">
                            <w:pPr>
                              <w:pStyle w:val="BodyText"/>
                              <w:spacing w:before="1"/>
                              <w:ind w:left="144"/>
                            </w:pPr>
                            <w:r>
                              <w:t>Consultant/Service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BB239" id="Textbox 60" o:spid="_x0000_s1036" type="#_x0000_t202" style="position:absolute;left:0;text-align:left;margin-left:62.5pt;margin-top:-69.1pt;width:292.5pt;height:131.2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" filled="f" strokeweight=".5pt">
                <v:path arrowok="t"/>
                <v:textbox inset="0,0,0,0">
                  <w:txbxContent>
                    <w:p w14:paraId="1D1DE7E2" w14:textId="77777777" w:rsidR="00107CD9" w:rsidRDefault="00107CD9" w:rsidP="00107CD9">
                      <w:pPr>
                        <w:pStyle w:val="BodyText"/>
                        <w:spacing w:before="71"/>
                        <w:ind w:left="144"/>
                      </w:pPr>
                      <w:r>
                        <w:t>Patient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Name:</w:t>
                      </w:r>
                    </w:p>
                    <w:p w14:paraId="1F5588CB" w14:textId="77777777" w:rsidR="00107CD9" w:rsidRDefault="00107CD9" w:rsidP="00107CD9">
                      <w:pPr>
                        <w:pStyle w:val="BodyText"/>
                        <w:spacing w:before="2" w:line="252" w:lineRule="exact"/>
                        <w:ind w:left="144"/>
                      </w:pPr>
                      <w:r>
                        <w:rPr>
                          <w:spacing w:val="-2"/>
                        </w:rPr>
                        <w:t>Address:</w:t>
                      </w:r>
                    </w:p>
                    <w:p w14:paraId="2F6D965C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4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Birth:</w:t>
                      </w:r>
                    </w:p>
                    <w:p w14:paraId="1A2E0D42" w14:textId="77777777" w:rsidR="00107CD9" w:rsidRDefault="00107CD9" w:rsidP="00107CD9">
                      <w:pPr>
                        <w:pStyle w:val="BodyText"/>
                        <w:spacing w:line="252" w:lineRule="exact"/>
                        <w:ind w:left="144"/>
                      </w:pPr>
                      <w:r>
                        <w:t>NHS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73BF5B8A" w14:textId="77777777" w:rsidR="00107CD9" w:rsidRDefault="00107CD9" w:rsidP="00107CD9">
                      <w:pPr>
                        <w:pStyle w:val="BodyText"/>
                        <w:spacing w:before="1"/>
                        <w:ind w:left="144"/>
                      </w:pPr>
                      <w:r>
                        <w:t>Consultant/Service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send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form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 referral letter.</w:t>
      </w:r>
    </w:p>
    <w:p w14:paraId="1B7DFF2B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4BB2C792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249F19A9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06A83846" w14:textId="77777777" w:rsidR="00107CD9" w:rsidRPr="00107CD9" w:rsidRDefault="00107CD9" w:rsidP="00107CD9">
      <w:pPr>
        <w:widowControl w:val="0"/>
        <w:autoSpaceDE w:val="0"/>
        <w:autoSpaceDN w:val="0"/>
        <w:spacing w:before="244"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7E837AAA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/>
        <w:outlineLvl w:val="2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Common</w:t>
      </w:r>
      <w:r w:rsidRPr="00107CD9">
        <w:rPr>
          <w:rFonts w:ascii="Arial" w:eastAsia="Arial" w:hAnsi="Arial" w:cs="Arial"/>
          <w:b/>
          <w:bCs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Hand</w:t>
      </w:r>
      <w:r w:rsidRPr="00107CD9">
        <w:rPr>
          <w:rFonts w:ascii="Arial" w:eastAsia="Arial" w:hAnsi="Arial" w:cs="Arial"/>
          <w:b/>
          <w:bCs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Conditions</w:t>
      </w:r>
      <w:r w:rsidRPr="00107CD9">
        <w:rPr>
          <w:rFonts w:ascii="Arial" w:eastAsia="Arial" w:hAnsi="Arial" w:cs="Arial"/>
          <w:b/>
          <w:bCs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–</w:t>
      </w:r>
      <w:r w:rsidRPr="00107CD9">
        <w:rPr>
          <w:rFonts w:ascii="Arial" w:eastAsia="Arial" w:hAnsi="Arial" w:cs="Arial"/>
          <w:b/>
          <w:bCs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Trigger</w:t>
      </w:r>
      <w:r w:rsidRPr="00107CD9">
        <w:rPr>
          <w:rFonts w:ascii="Arial" w:eastAsia="Arial" w:hAnsi="Arial" w:cs="Arial"/>
          <w:b/>
          <w:bCs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spacing w:val="-2"/>
          <w:kern w:val="0"/>
          <w:sz w:val="24"/>
          <w:szCs w:val="24"/>
          <w:lang w:val="en-US"/>
          <w14:ligatures w14:val="none"/>
        </w:rPr>
        <w:t>Finger</w:t>
      </w:r>
    </w:p>
    <w:p w14:paraId="1505D687" w14:textId="77777777" w:rsidR="00107CD9" w:rsidRPr="00107CD9" w:rsidRDefault="00107CD9" w:rsidP="00107CD9">
      <w:pPr>
        <w:widowControl w:val="0"/>
        <w:autoSpaceDE w:val="0"/>
        <w:autoSpaceDN w:val="0"/>
        <w:spacing w:before="230" w:after="0" w:line="253" w:lineRule="exact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Instructions</w:t>
      </w:r>
      <w:r w:rsidRPr="00107CD9">
        <w:rPr>
          <w:rFonts w:ascii="Arial" w:eastAsia="Arial" w:hAnsi="Arial" w:cs="Arial"/>
          <w:spacing w:val="-9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use:</w:t>
      </w:r>
    </w:p>
    <w:p w14:paraId="1C03BBCE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full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>details.</w:t>
      </w:r>
    </w:p>
    <w:p w14:paraId="5648A19B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ind w:left="852" w:right="670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Primary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Care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clinicians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need</w:t>
      </w:r>
      <w:r w:rsidRPr="00107CD9">
        <w:rPr>
          <w:rFonts w:ascii="Arial" w:eastAsia="Arial" w:hAnsi="Arial" w:cs="Arial"/>
          <w:spacing w:val="3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complete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checklist</w:t>
      </w:r>
      <w:r w:rsidRPr="00107CD9">
        <w:rPr>
          <w:rFonts w:ascii="Arial" w:eastAsia="Arial" w:hAnsi="Arial" w:cs="Arial"/>
          <w:spacing w:val="3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submit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referral</w:t>
      </w:r>
      <w:r w:rsidRPr="00107CD9">
        <w:rPr>
          <w:rFonts w:ascii="Arial" w:eastAsia="Arial" w:hAnsi="Arial" w:cs="Arial"/>
          <w:spacing w:val="3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via</w:t>
      </w:r>
      <w:r w:rsidRPr="00107CD9">
        <w:rPr>
          <w:rFonts w:ascii="Arial" w:eastAsia="Arial" w:hAnsi="Arial" w:cs="Arial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107CD9">
        <w:rPr>
          <w:rFonts w:ascii="Arial" w:eastAsia="Arial" w:hAnsi="Arial" w:cs="Arial"/>
          <w:kern w:val="0"/>
          <w:lang w:val="en-US"/>
          <w14:ligatures w14:val="none"/>
        </w:rPr>
        <w:t>eRS</w:t>
      </w:r>
      <w:proofErr w:type="spellEnd"/>
      <w:r w:rsidRPr="00107CD9">
        <w:rPr>
          <w:rFonts w:ascii="Arial" w:eastAsia="Arial" w:hAnsi="Arial" w:cs="Arial"/>
          <w:spacing w:val="3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/ Secondary Care complete the checklist and file for future compliance audit.</w:t>
      </w:r>
    </w:p>
    <w:p w14:paraId="3B6C93FF" w14:textId="77777777" w:rsidR="00107CD9" w:rsidRPr="00107CD9" w:rsidRDefault="00107CD9" w:rsidP="00107CD9">
      <w:pPr>
        <w:widowControl w:val="0"/>
        <w:autoSpaceDE w:val="0"/>
        <w:autoSpaceDN w:val="0"/>
        <w:spacing w:before="252" w:after="0" w:line="240" w:lineRule="auto"/>
        <w:ind w:left="852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SY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ICB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will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only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fund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Trigger</w:t>
      </w:r>
      <w:r w:rsidRPr="00107CD9">
        <w:rPr>
          <w:rFonts w:ascii="Arial" w:eastAsia="Arial" w:hAnsi="Arial" w:cs="Arial"/>
          <w:spacing w:val="-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finger</w:t>
      </w:r>
      <w:r w:rsidRPr="00107CD9">
        <w:rPr>
          <w:rFonts w:ascii="Arial" w:eastAsia="Arial" w:hAnsi="Arial" w:cs="Arial"/>
          <w:spacing w:val="-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correction</w:t>
      </w:r>
      <w:r w:rsidRPr="00107CD9">
        <w:rPr>
          <w:rFonts w:ascii="Arial" w:eastAsia="Arial" w:hAnsi="Arial" w:cs="Arial"/>
          <w:spacing w:val="-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when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9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following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criteria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are</w:t>
      </w:r>
      <w:r w:rsidRPr="00107CD9">
        <w:rPr>
          <w:rFonts w:ascii="Arial" w:eastAsia="Arial" w:hAnsi="Arial" w:cs="Arial"/>
          <w:spacing w:val="-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spacing w:val="-4"/>
          <w:kern w:val="0"/>
          <w:u w:val="single"/>
          <w:lang w:val="en-US"/>
          <w14:ligatures w14:val="none"/>
        </w:rPr>
        <w:t>met:</w:t>
      </w:r>
    </w:p>
    <w:p w14:paraId="4F766B90" w14:textId="77777777" w:rsidR="00107CD9" w:rsidRPr="00107CD9" w:rsidRDefault="00107CD9" w:rsidP="00107CD9">
      <w:pPr>
        <w:widowControl w:val="0"/>
        <w:autoSpaceDE w:val="0"/>
        <w:autoSpaceDN w:val="0"/>
        <w:spacing w:before="24" w:after="0" w:line="240" w:lineRule="auto"/>
        <w:rPr>
          <w:rFonts w:ascii="Arial" w:eastAsia="Arial" w:hAnsi="Arial" w:cs="Arial"/>
          <w:kern w:val="0"/>
          <w:sz w:val="20"/>
          <w:lang w:val="en-US"/>
          <w14:ligatures w14:val="none"/>
        </w:rPr>
      </w:pPr>
    </w:p>
    <w:tbl>
      <w:tblPr>
        <w:tblW w:w="0" w:type="auto"/>
        <w:tblInd w:w="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2"/>
        <w:gridCol w:w="660"/>
        <w:gridCol w:w="698"/>
      </w:tblGrid>
      <w:tr w:rsidR="00107CD9" w:rsidRPr="00107CD9" w14:paraId="15FD10BF" w14:textId="77777777" w:rsidTr="00466CDC">
        <w:trPr>
          <w:trHeight w:val="506"/>
        </w:trPr>
        <w:tc>
          <w:tcPr>
            <w:tcW w:w="7912" w:type="dxa"/>
          </w:tcPr>
          <w:p w14:paraId="0D09498F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52" w:lineRule="exact"/>
              <w:ind w:left="107"/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In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ordinary</w:t>
            </w:r>
            <w:r w:rsidRPr="00107CD9">
              <w:rPr>
                <w:rFonts w:ascii="Arial" w:eastAsia="Arial" w:hAnsi="Arial" w:cs="Arial"/>
                <w:i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circumstances*,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referral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should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not</w:t>
            </w:r>
            <w:r w:rsidRPr="00107CD9">
              <w:rPr>
                <w:rFonts w:ascii="Arial" w:eastAsia="Arial" w:hAnsi="Arial" w:cs="Arial"/>
                <w:i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be</w:t>
            </w:r>
            <w:r w:rsidRPr="00107CD9">
              <w:rPr>
                <w:rFonts w:ascii="Arial" w:eastAsia="Arial" w:hAnsi="Arial" w:cs="Arial"/>
                <w:i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considered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unless</w:t>
            </w:r>
            <w:r w:rsidRPr="00107CD9">
              <w:rPr>
                <w:rFonts w:ascii="Arial" w:eastAsia="Arial" w:hAnsi="Arial" w:cs="Arial"/>
                <w:i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i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patient meets the following criteria:</w:t>
            </w:r>
          </w:p>
        </w:tc>
        <w:tc>
          <w:tcPr>
            <w:tcW w:w="1358" w:type="dxa"/>
            <w:gridSpan w:val="2"/>
          </w:tcPr>
          <w:p w14:paraId="3857A90C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sz w:val="20"/>
                <w:lang w:val="en-US"/>
                <w14:ligatures w14:val="none"/>
              </w:rPr>
              <w:t xml:space="preserve">Delete as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0"/>
                <w:lang w:val="en-US"/>
                <w14:ligatures w14:val="none"/>
              </w:rPr>
              <w:t>appropriate</w:t>
            </w:r>
          </w:p>
        </w:tc>
      </w:tr>
      <w:tr w:rsidR="00107CD9" w:rsidRPr="00107CD9" w14:paraId="0A121E4D" w14:textId="77777777" w:rsidTr="00466CDC">
        <w:trPr>
          <w:trHeight w:val="1010"/>
        </w:trPr>
        <w:tc>
          <w:tcPr>
            <w:tcW w:w="7912" w:type="dxa"/>
          </w:tcPr>
          <w:p w14:paraId="28782BA1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 w:right="94"/>
              <w:jc w:val="both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Failure to respond to up to two steroid injections</w:t>
            </w:r>
            <w:r w:rsidRPr="00107CD9">
              <w:rPr>
                <w:rFonts w:ascii="Arial" w:eastAsia="Arial" w:hAnsi="Arial" w:cs="Arial"/>
                <w:color w:val="FF0000"/>
                <w:kern w:val="0"/>
                <w:lang w:val="en-US"/>
                <w14:ligatures w14:val="none"/>
              </w:rPr>
              <w:t xml:space="preserve">**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(one in the case of patients with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diabetes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mellitus)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or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splinting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finger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for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3-12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weeks</w:t>
            </w:r>
            <w:r w:rsidRPr="00107CD9">
              <w:rPr>
                <w:rFonts w:ascii="Arial" w:eastAsia="Arial" w:hAnsi="Arial" w:cs="Arial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(does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not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apply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if the</w:t>
            </w:r>
            <w:r w:rsidRPr="00107CD9">
              <w:rPr>
                <w:rFonts w:ascii="Arial" w:eastAsia="Arial" w:hAnsi="Arial" w:cs="Arial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patient</w:t>
            </w:r>
            <w:r w:rsidRPr="00107CD9">
              <w:rPr>
                <w:rFonts w:ascii="Arial" w:eastAsia="Arial" w:hAnsi="Arial" w:cs="Arial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has</w:t>
            </w:r>
            <w:r w:rsidRPr="00107CD9">
              <w:rPr>
                <w:rFonts w:ascii="Arial" w:eastAsia="Arial" w:hAnsi="Arial" w:cs="Arial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had</w:t>
            </w:r>
            <w:r w:rsidRPr="00107CD9">
              <w:rPr>
                <w:rFonts w:ascii="Arial" w:eastAsia="Arial" w:hAnsi="Arial" w:cs="Arial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2</w:t>
            </w:r>
            <w:r w:rsidRPr="00107CD9">
              <w:rPr>
                <w:rFonts w:ascii="Arial" w:eastAsia="Arial" w:hAnsi="Arial" w:cs="Arial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previous</w:t>
            </w:r>
            <w:r w:rsidRPr="00107CD9">
              <w:rPr>
                <w:rFonts w:ascii="Arial" w:eastAsia="Arial" w:hAnsi="Arial" w:cs="Arial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trigger</w:t>
            </w:r>
            <w:r w:rsidRPr="00107CD9">
              <w:rPr>
                <w:rFonts w:ascii="Arial" w:eastAsia="Arial" w:hAnsi="Arial" w:cs="Arial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digits</w:t>
            </w:r>
            <w:r w:rsidRPr="00107CD9">
              <w:rPr>
                <w:rFonts w:ascii="Arial" w:eastAsia="Arial" w:hAnsi="Arial" w:cs="Arial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unsuccessfully</w:t>
            </w:r>
            <w:r w:rsidRPr="00107CD9">
              <w:rPr>
                <w:rFonts w:ascii="Arial" w:eastAsia="Arial" w:hAnsi="Arial" w:cs="Arial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treated</w:t>
            </w:r>
            <w:r w:rsidRPr="00107CD9">
              <w:rPr>
                <w:rFonts w:ascii="Arial" w:eastAsia="Arial" w:hAnsi="Arial" w:cs="Arial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with</w:t>
            </w:r>
            <w:r w:rsidRPr="00107CD9">
              <w:rPr>
                <w:rFonts w:ascii="Arial" w:eastAsia="Arial" w:hAnsi="Arial" w:cs="Arial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non-</w:t>
            </w:r>
          </w:p>
          <w:p w14:paraId="252E9AD4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31" w:lineRule="exact"/>
              <w:ind w:left="107"/>
              <w:jc w:val="both"/>
              <w:rPr>
                <w:rFonts w:ascii="Arial" w:eastAsia="Arial" w:hAnsi="Arial" w:cs="Arial"/>
                <w:b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operative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methods)</w:t>
            </w:r>
            <w:r w:rsidRPr="00107CD9">
              <w:rPr>
                <w:rFonts w:ascii="Arial" w:eastAsia="Arial" w:hAnsi="Arial" w:cs="Arial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b/>
                <w:spacing w:val="-5"/>
                <w:kern w:val="0"/>
                <w:lang w:val="en-US"/>
                <w14:ligatures w14:val="none"/>
              </w:rPr>
              <w:t>AND</w:t>
            </w:r>
          </w:p>
        </w:tc>
        <w:tc>
          <w:tcPr>
            <w:tcW w:w="660" w:type="dxa"/>
          </w:tcPr>
          <w:p w14:paraId="07F67A9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2" w:right="69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698" w:type="dxa"/>
          </w:tcPr>
          <w:p w14:paraId="15CA39A5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4352EF80" w14:textId="77777777" w:rsidTr="00466CDC">
        <w:trPr>
          <w:trHeight w:val="253"/>
        </w:trPr>
        <w:tc>
          <w:tcPr>
            <w:tcW w:w="7912" w:type="dxa"/>
          </w:tcPr>
          <w:p w14:paraId="74211BA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32" w:lineRule="exact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Loss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complete</w:t>
            </w:r>
            <w:r w:rsidRPr="00107CD9">
              <w:rPr>
                <w:rFonts w:ascii="Arial" w:eastAsia="Arial" w:hAnsi="Arial" w:cs="Arial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active</w:t>
            </w: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lang w:val="en-US"/>
                <w14:ligatures w14:val="none"/>
              </w:rPr>
              <w:t>flexion</w:t>
            </w:r>
          </w:p>
        </w:tc>
        <w:tc>
          <w:tcPr>
            <w:tcW w:w="660" w:type="dxa"/>
          </w:tcPr>
          <w:p w14:paraId="352ED1E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32" w:lineRule="exact"/>
              <w:ind w:left="12" w:right="69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698" w:type="dxa"/>
          </w:tcPr>
          <w:p w14:paraId="603744B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32" w:lineRule="exact"/>
              <w:ind w:left="105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</w:tbl>
    <w:p w14:paraId="5FBAD9FD" w14:textId="77777777" w:rsidR="00107CD9" w:rsidRPr="00107CD9" w:rsidRDefault="00107CD9" w:rsidP="00107CD9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E49AC9C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 w:right="670"/>
        <w:rPr>
          <w:rFonts w:ascii="Arial" w:eastAsia="Arial" w:hAnsi="Arial" w:cs="Arial"/>
          <w:i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color w:val="FF0000"/>
          <w:kern w:val="0"/>
          <w:lang w:val="en-US"/>
          <w14:ligatures w14:val="none"/>
        </w:rPr>
        <w:t>**</w:t>
      </w:r>
      <w:r w:rsidRPr="00107CD9">
        <w:rPr>
          <w:rFonts w:ascii="Arial" w:eastAsia="Arial" w:hAnsi="Arial" w:cs="Arial"/>
          <w:color w:val="FF0000"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Where</w:t>
      </w:r>
      <w:r w:rsidRPr="00107CD9">
        <w:rPr>
          <w:rFonts w:ascii="Arial" w:eastAsia="Arial" w:hAnsi="Arial" w:cs="Arial"/>
          <w:i/>
          <w:color w:val="FF0000"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injection</w:t>
      </w:r>
      <w:r w:rsidRPr="00107CD9">
        <w:rPr>
          <w:rFonts w:ascii="Arial" w:eastAsia="Arial" w:hAnsi="Arial" w:cs="Arial"/>
          <w:i/>
          <w:color w:val="FF0000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of</w:t>
      </w:r>
      <w:r w:rsidRPr="00107CD9">
        <w:rPr>
          <w:rFonts w:ascii="Arial" w:eastAsia="Arial" w:hAnsi="Arial" w:cs="Arial"/>
          <w:i/>
          <w:color w:val="FF0000"/>
          <w:spacing w:val="-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trigger</w:t>
      </w:r>
      <w:r w:rsidRPr="00107CD9">
        <w:rPr>
          <w:rFonts w:ascii="Arial" w:eastAsia="Arial" w:hAnsi="Arial" w:cs="Arial"/>
          <w:i/>
          <w:color w:val="FF0000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finger</w:t>
      </w:r>
      <w:r w:rsidRPr="00107CD9">
        <w:rPr>
          <w:rFonts w:ascii="Arial" w:eastAsia="Arial" w:hAnsi="Arial" w:cs="Arial"/>
          <w:i/>
          <w:color w:val="FF0000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is</w:t>
      </w:r>
      <w:r w:rsidRPr="00107CD9">
        <w:rPr>
          <w:rFonts w:ascii="Arial" w:eastAsia="Arial" w:hAnsi="Arial" w:cs="Arial"/>
          <w:i/>
          <w:color w:val="FF0000"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not</w:t>
      </w:r>
      <w:r w:rsidRPr="00107CD9">
        <w:rPr>
          <w:rFonts w:ascii="Arial" w:eastAsia="Arial" w:hAnsi="Arial" w:cs="Arial"/>
          <w:i/>
          <w:color w:val="FF0000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available</w:t>
      </w:r>
      <w:r w:rsidRPr="00107CD9">
        <w:rPr>
          <w:rFonts w:ascii="Arial" w:eastAsia="Arial" w:hAnsi="Arial" w:cs="Arial"/>
          <w:i/>
          <w:color w:val="FF0000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in</w:t>
      </w:r>
      <w:r w:rsidRPr="00107CD9">
        <w:rPr>
          <w:rFonts w:ascii="Arial" w:eastAsia="Arial" w:hAnsi="Arial" w:cs="Arial"/>
          <w:i/>
          <w:color w:val="FF0000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primary</w:t>
      </w:r>
      <w:r w:rsidRPr="00107CD9">
        <w:rPr>
          <w:rFonts w:ascii="Arial" w:eastAsia="Arial" w:hAnsi="Arial" w:cs="Arial"/>
          <w:i/>
          <w:color w:val="FF0000"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care,</w:t>
      </w:r>
      <w:r w:rsidRPr="00107CD9">
        <w:rPr>
          <w:rFonts w:ascii="Arial" w:eastAsia="Arial" w:hAnsi="Arial" w:cs="Arial"/>
          <w:i/>
          <w:color w:val="FF0000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i/>
          <w:color w:val="FF0000"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i/>
          <w:color w:val="FF0000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i/>
          <w:color w:val="FF0000"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MSK</w:t>
      </w:r>
      <w:r w:rsidRPr="00107CD9">
        <w:rPr>
          <w:rFonts w:ascii="Arial" w:eastAsia="Arial" w:hAnsi="Arial" w:cs="Arial"/>
          <w:i/>
          <w:color w:val="FF0000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i/>
          <w:color w:val="FF0000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color w:val="FF0000"/>
          <w:kern w:val="0"/>
          <w:lang w:val="en-US"/>
          <w14:ligatures w14:val="none"/>
        </w:rPr>
        <w:t xml:space="preserve">this </w:t>
      </w:r>
      <w:r w:rsidRPr="00107CD9">
        <w:rPr>
          <w:rFonts w:ascii="Arial" w:eastAsia="Arial" w:hAnsi="Arial" w:cs="Arial"/>
          <w:i/>
          <w:color w:val="FF0000"/>
          <w:spacing w:val="-2"/>
          <w:kern w:val="0"/>
          <w:lang w:val="en-US"/>
          <w14:ligatures w14:val="none"/>
        </w:rPr>
        <w:t>treatment</w:t>
      </w:r>
    </w:p>
    <w:p w14:paraId="0B6F8D27" w14:textId="77777777" w:rsidR="00107CD9" w:rsidRPr="00107CD9" w:rsidRDefault="00107CD9" w:rsidP="00107CD9">
      <w:pPr>
        <w:widowControl w:val="0"/>
        <w:autoSpaceDE w:val="0"/>
        <w:autoSpaceDN w:val="0"/>
        <w:spacing w:before="253" w:after="0" w:line="240" w:lineRule="auto"/>
        <w:ind w:left="852" w:right="1271"/>
        <w:jc w:val="both"/>
        <w:rPr>
          <w:rFonts w:ascii="Arial" w:eastAsia="Arial" w:hAnsi="Arial" w:cs="Arial"/>
          <w:i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* If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clinician considers</w:t>
      </w:r>
      <w:proofErr w:type="gramEnd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 need for referral/treatment on clinical grounds outside of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these criteria, please</w:t>
      </w:r>
      <w:r w:rsidRPr="00107CD9">
        <w:rPr>
          <w:rFonts w:ascii="Arial" w:eastAsia="Arial" w:hAnsi="Arial" w:cs="Arial"/>
          <w:i/>
          <w:spacing w:val="-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i/>
          <w:spacing w:val="-9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i/>
          <w:spacing w:val="-9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Individual</w:t>
      </w:r>
      <w:r w:rsidRPr="00107CD9">
        <w:rPr>
          <w:rFonts w:ascii="Arial" w:eastAsia="Arial" w:hAnsi="Arial" w:cs="Arial"/>
          <w:i/>
          <w:spacing w:val="-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funding</w:t>
      </w:r>
      <w:r w:rsidRPr="00107CD9">
        <w:rPr>
          <w:rFonts w:ascii="Arial" w:eastAsia="Arial" w:hAnsi="Arial" w:cs="Arial"/>
          <w:i/>
          <w:spacing w:val="-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request</w:t>
      </w:r>
      <w:r w:rsidRPr="00107CD9">
        <w:rPr>
          <w:rFonts w:ascii="Arial" w:eastAsia="Arial" w:hAnsi="Arial" w:cs="Arial"/>
          <w:i/>
          <w:spacing w:val="-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i/>
          <w:spacing w:val="-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i/>
          <w:spacing w:val="-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further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information.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If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patient</w:t>
      </w:r>
      <w:r w:rsidRPr="00107CD9">
        <w:rPr>
          <w:rFonts w:ascii="Arial" w:eastAsia="Arial" w:hAnsi="Arial" w:cs="Arial"/>
          <w:i/>
          <w:spacing w:val="-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meets</w:t>
      </w:r>
      <w:r w:rsidRPr="00107CD9">
        <w:rPr>
          <w:rFonts w:ascii="Arial" w:eastAsia="Arial" w:hAnsi="Arial" w:cs="Arial"/>
          <w:i/>
          <w:spacing w:val="-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the above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criteria</w:t>
      </w:r>
      <w:proofErr w:type="gramEnd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 then prior approval is not required.</w:t>
      </w:r>
    </w:p>
    <w:p w14:paraId="1AD5715B" w14:textId="77777777" w:rsidR="00CB5156" w:rsidRDefault="00CB5156" w:rsidP="00ED6880">
      <w:pPr>
        <w:widowControl w:val="0"/>
        <w:autoSpaceDE w:val="0"/>
        <w:autoSpaceDN w:val="0"/>
        <w:spacing w:after="0" w:line="240" w:lineRule="auto"/>
      </w:pPr>
    </w:p>
    <w:sectPr w:rsidR="00CB5156" w:rsidSect="00107CD9">
      <w:footerReference w:type="default" r:id="rId7"/>
      <w:pgSz w:w="11910" w:h="16830"/>
      <w:pgMar w:top="1200" w:right="141" w:bottom="940" w:left="566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447" w14:textId="77777777" w:rsidR="006E2F4A" w:rsidRDefault="006E2F4A">
      <w:pPr>
        <w:spacing w:after="0" w:line="240" w:lineRule="auto"/>
      </w:pPr>
      <w:r>
        <w:separator/>
      </w:r>
    </w:p>
  </w:endnote>
  <w:endnote w:type="continuationSeparator" w:id="0">
    <w:p w14:paraId="1BAC2387" w14:textId="77777777" w:rsidR="006E2F4A" w:rsidRDefault="006E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3DBE" w14:textId="77777777" w:rsidR="00CA025D" w:rsidRDefault="00CA02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A648EA" wp14:editId="20481CD1">
          <wp:simplePos x="0" y="0"/>
          <wp:positionH relativeFrom="page">
            <wp:posOffset>0</wp:posOffset>
          </wp:positionH>
          <wp:positionV relativeFrom="page">
            <wp:posOffset>10314099</wp:posOffset>
          </wp:positionV>
          <wp:extent cx="7559040" cy="372186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37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863AC5" wp14:editId="7D895DEC">
              <wp:simplePos x="0" y="0"/>
              <wp:positionH relativeFrom="page">
                <wp:posOffset>3650360</wp:posOffset>
              </wp:positionH>
              <wp:positionV relativeFrom="page">
                <wp:posOffset>10069344</wp:posOffset>
              </wp:positionV>
              <wp:extent cx="259079" cy="18224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5AF5" w14:textId="37370FB1" w:rsidR="00CA025D" w:rsidRDefault="00ED688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3AC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287.45pt;margin-top:792.85pt;width:20.4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w/lAEAABoDAAAOAAAAZHJzL2Uyb0RvYy54bWysUsFu2zAMvQ/oPwi6N3aMdW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" filled="f" stroked="f">
              <v:textbox inset="0,0,0,0">
                <w:txbxContent>
                  <w:p w14:paraId="0F225AF5" w14:textId="37370FB1" w:rsidR="00CA025D" w:rsidRDefault="00ED688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272" w14:textId="77777777" w:rsidR="006E2F4A" w:rsidRDefault="006E2F4A">
      <w:pPr>
        <w:spacing w:after="0" w:line="240" w:lineRule="auto"/>
      </w:pPr>
      <w:r>
        <w:separator/>
      </w:r>
    </w:p>
  </w:footnote>
  <w:footnote w:type="continuationSeparator" w:id="0">
    <w:p w14:paraId="1B583074" w14:textId="77777777" w:rsidR="006E2F4A" w:rsidRDefault="006E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E9"/>
    <w:multiLevelType w:val="hybridMultilevel"/>
    <w:tmpl w:val="71740956"/>
    <w:lvl w:ilvl="0" w:tplc="62A01B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8875A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F0AEA0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9702E8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39027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01CE768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2A7A191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19E0F6A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B38819E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F4250"/>
    <w:multiLevelType w:val="hybridMultilevel"/>
    <w:tmpl w:val="5D5AB438"/>
    <w:lvl w:ilvl="0" w:tplc="673864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0E3E2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23E85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2E6209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20325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118456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14253E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E34BED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9F0240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4A2117"/>
    <w:multiLevelType w:val="hybridMultilevel"/>
    <w:tmpl w:val="6D420772"/>
    <w:lvl w:ilvl="0" w:tplc="177E8FD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86D73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C1B6DF7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BC09CC6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044066F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AED49A9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1588784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CE9A9962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DFFE8E7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8A6568"/>
    <w:multiLevelType w:val="hybridMultilevel"/>
    <w:tmpl w:val="3F6EC784"/>
    <w:lvl w:ilvl="0" w:tplc="8CF2BE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CA56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F5E89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E29E2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25404DB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5FE2F9D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B3429E0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D382A0A0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BE8CAB9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9B4"/>
    <w:multiLevelType w:val="hybridMultilevel"/>
    <w:tmpl w:val="E696986C"/>
    <w:lvl w:ilvl="0" w:tplc="1294093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EE19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6587420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F405604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F142B4C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3C4F91A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6B8D1F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DC70559E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49AD3F8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0F1894"/>
    <w:multiLevelType w:val="hybridMultilevel"/>
    <w:tmpl w:val="4B6CFD3E"/>
    <w:lvl w:ilvl="0" w:tplc="C69AA6DC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27C14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95E85CD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B5CF6DE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46CEB92C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9C4CA40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78920ABE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82EAF02A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0F1033DA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D1A539B"/>
    <w:multiLevelType w:val="hybridMultilevel"/>
    <w:tmpl w:val="416E6FA0"/>
    <w:lvl w:ilvl="0" w:tplc="B6626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E624E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CFA4B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80CCF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B093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3FEDF6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43E00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AA96F1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510D13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BC282A"/>
    <w:multiLevelType w:val="hybridMultilevel"/>
    <w:tmpl w:val="18A6F052"/>
    <w:lvl w:ilvl="0" w:tplc="0A2CBF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F2369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7B6F0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A454E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DDE671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CFBAAEC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8089D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466BF3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CEA8F7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128FF"/>
    <w:multiLevelType w:val="hybridMultilevel"/>
    <w:tmpl w:val="FDCC42E0"/>
    <w:lvl w:ilvl="0" w:tplc="182464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84A2A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8A6AD3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E26A7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EB6E61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CAB0B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A84084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3E2415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BF25F2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AA137C"/>
    <w:multiLevelType w:val="hybridMultilevel"/>
    <w:tmpl w:val="7A6027EA"/>
    <w:lvl w:ilvl="0" w:tplc="939C2B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A8ED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D102DA7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FB016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C3C1A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0F031F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24A6A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8642E6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94CCDE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972FEA"/>
    <w:multiLevelType w:val="hybridMultilevel"/>
    <w:tmpl w:val="B4C466EA"/>
    <w:lvl w:ilvl="0" w:tplc="A66AAF1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CCED98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99C8224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3BCFDEA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A8CAC33C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5608D14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AB46316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1B141426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6BFE580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A14F7D"/>
    <w:multiLevelType w:val="hybridMultilevel"/>
    <w:tmpl w:val="750CDECA"/>
    <w:lvl w:ilvl="0" w:tplc="8F5ADF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A275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61EE6F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63479B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70A46F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5B042C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67407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7F0316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04E6D8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026600"/>
    <w:multiLevelType w:val="hybridMultilevel"/>
    <w:tmpl w:val="9CA6121A"/>
    <w:lvl w:ilvl="0" w:tplc="F214A6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CE94A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9F0AD1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B0C1D7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6D227E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D3ED4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7D4BC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0A84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9A85C8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8612F4"/>
    <w:multiLevelType w:val="hybridMultilevel"/>
    <w:tmpl w:val="ADF64C24"/>
    <w:lvl w:ilvl="0" w:tplc="72E892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6198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E1A6D5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75D4C49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4DCF04E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BF4A70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E0EC3C9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6B070B2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DC36B602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950B4E"/>
    <w:multiLevelType w:val="hybridMultilevel"/>
    <w:tmpl w:val="B0DA43D2"/>
    <w:lvl w:ilvl="0" w:tplc="4D122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8221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B02088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D4C88FA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9552D14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D84676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DB060E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4BCBEC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A02CAA8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AE3141"/>
    <w:multiLevelType w:val="hybridMultilevel"/>
    <w:tmpl w:val="B210AE38"/>
    <w:lvl w:ilvl="0" w:tplc="3468DDF6">
      <w:numFmt w:val="bullet"/>
      <w:lvlText w:val="—"/>
      <w:lvlJc w:val="left"/>
      <w:pPr>
        <w:ind w:left="10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2C35B8">
      <w:numFmt w:val="bullet"/>
      <w:lvlText w:val="•"/>
      <w:lvlJc w:val="left"/>
      <w:pPr>
        <w:ind w:left="797" w:hanging="281"/>
      </w:pPr>
      <w:rPr>
        <w:rFonts w:hint="default"/>
        <w:lang w:val="en-US" w:eastAsia="en-US" w:bidi="ar-SA"/>
      </w:rPr>
    </w:lvl>
    <w:lvl w:ilvl="2" w:tplc="55565A48">
      <w:numFmt w:val="bullet"/>
      <w:lvlText w:val="•"/>
      <w:lvlJc w:val="left"/>
      <w:pPr>
        <w:ind w:left="1494" w:hanging="281"/>
      </w:pPr>
      <w:rPr>
        <w:rFonts w:hint="default"/>
        <w:lang w:val="en-US" w:eastAsia="en-US" w:bidi="ar-SA"/>
      </w:rPr>
    </w:lvl>
    <w:lvl w:ilvl="3" w:tplc="E9DC3D9E">
      <w:numFmt w:val="bullet"/>
      <w:lvlText w:val="•"/>
      <w:lvlJc w:val="left"/>
      <w:pPr>
        <w:ind w:left="2192" w:hanging="281"/>
      </w:pPr>
      <w:rPr>
        <w:rFonts w:hint="default"/>
        <w:lang w:val="en-US" w:eastAsia="en-US" w:bidi="ar-SA"/>
      </w:rPr>
    </w:lvl>
    <w:lvl w:ilvl="4" w:tplc="671E73F6">
      <w:numFmt w:val="bullet"/>
      <w:lvlText w:val="•"/>
      <w:lvlJc w:val="left"/>
      <w:pPr>
        <w:ind w:left="2889" w:hanging="281"/>
      </w:pPr>
      <w:rPr>
        <w:rFonts w:hint="default"/>
        <w:lang w:val="en-US" w:eastAsia="en-US" w:bidi="ar-SA"/>
      </w:rPr>
    </w:lvl>
    <w:lvl w:ilvl="5" w:tplc="4634BEF8">
      <w:numFmt w:val="bullet"/>
      <w:lvlText w:val="•"/>
      <w:lvlJc w:val="left"/>
      <w:pPr>
        <w:ind w:left="3587" w:hanging="281"/>
      </w:pPr>
      <w:rPr>
        <w:rFonts w:hint="default"/>
        <w:lang w:val="en-US" w:eastAsia="en-US" w:bidi="ar-SA"/>
      </w:rPr>
    </w:lvl>
    <w:lvl w:ilvl="6" w:tplc="E0084DF4">
      <w:numFmt w:val="bullet"/>
      <w:lvlText w:val="•"/>
      <w:lvlJc w:val="left"/>
      <w:pPr>
        <w:ind w:left="4284" w:hanging="281"/>
      </w:pPr>
      <w:rPr>
        <w:rFonts w:hint="default"/>
        <w:lang w:val="en-US" w:eastAsia="en-US" w:bidi="ar-SA"/>
      </w:rPr>
    </w:lvl>
    <w:lvl w:ilvl="7" w:tplc="F75E8B90">
      <w:numFmt w:val="bullet"/>
      <w:lvlText w:val="•"/>
      <w:lvlJc w:val="left"/>
      <w:pPr>
        <w:ind w:left="4981" w:hanging="281"/>
      </w:pPr>
      <w:rPr>
        <w:rFonts w:hint="default"/>
        <w:lang w:val="en-US" w:eastAsia="en-US" w:bidi="ar-SA"/>
      </w:rPr>
    </w:lvl>
    <w:lvl w:ilvl="8" w:tplc="99F03316">
      <w:numFmt w:val="bullet"/>
      <w:lvlText w:val="•"/>
      <w:lvlJc w:val="left"/>
      <w:pPr>
        <w:ind w:left="5679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2D8B697F"/>
    <w:multiLevelType w:val="hybridMultilevel"/>
    <w:tmpl w:val="D95E7D54"/>
    <w:lvl w:ilvl="0" w:tplc="911419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E104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AF2207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7E9EF02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C51A060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9E74439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DED8BBD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236664B4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AF12B74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EC537F"/>
    <w:multiLevelType w:val="hybridMultilevel"/>
    <w:tmpl w:val="F7309488"/>
    <w:lvl w:ilvl="0" w:tplc="BE10FA0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129C26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F76EFF2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41E180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2800E748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50240A4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5FACCEAA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CD14338E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1D1E54A4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1BC412B"/>
    <w:multiLevelType w:val="hybridMultilevel"/>
    <w:tmpl w:val="9A66A668"/>
    <w:lvl w:ilvl="0" w:tplc="5C0CC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69C2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99807C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F42912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F67ED50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2B38500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944F01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512451E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8BC160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F27F9D"/>
    <w:multiLevelType w:val="hybridMultilevel"/>
    <w:tmpl w:val="FB00E6B4"/>
    <w:lvl w:ilvl="0" w:tplc="0A1AD8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23D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442D8E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B2A026A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D709AE6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E8FE0738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36D01E78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66E263F0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8" w:tplc="8000218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4FE28C3"/>
    <w:multiLevelType w:val="hybridMultilevel"/>
    <w:tmpl w:val="D0BAFB98"/>
    <w:lvl w:ilvl="0" w:tplc="C20E28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B6016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F7AF0AC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E3C3A3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D5641D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841216B4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5A54CBD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774EDE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1889A6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257380"/>
    <w:multiLevelType w:val="hybridMultilevel"/>
    <w:tmpl w:val="9646990A"/>
    <w:lvl w:ilvl="0" w:tplc="B89A69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7ECB2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E041C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C7BE40C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282C936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4706202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53C6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B9D2532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13898B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66CC1"/>
    <w:multiLevelType w:val="hybridMultilevel"/>
    <w:tmpl w:val="E3F00C7E"/>
    <w:lvl w:ilvl="0" w:tplc="9BA483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41D2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7AEFF8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664E299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F48A10D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CF7A20F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5352FBCA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1308892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FE187CE6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9C32EC2"/>
    <w:multiLevelType w:val="hybridMultilevel"/>
    <w:tmpl w:val="2E6A1A7E"/>
    <w:lvl w:ilvl="0" w:tplc="9286A74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A43D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6796608C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72E4FCC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F85A3F3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C3FE7D7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2AC2D7A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8012B73A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B29A2EDC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CA07E8D"/>
    <w:multiLevelType w:val="hybridMultilevel"/>
    <w:tmpl w:val="54FCA942"/>
    <w:lvl w:ilvl="0" w:tplc="FE580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70D38C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F6A090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E8849E0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07EE6E16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5" w:tplc="BABC2D5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B2EED5D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7" w:tplc="650CF0AE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8" w:tplc="D3526EE8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E377579"/>
    <w:multiLevelType w:val="hybridMultilevel"/>
    <w:tmpl w:val="CE761458"/>
    <w:lvl w:ilvl="0" w:tplc="FA843C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EEA78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F64D3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5CA227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12ADC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9567F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24CBBB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29EEEAC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6F09AA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3D15D5"/>
    <w:multiLevelType w:val="hybridMultilevel"/>
    <w:tmpl w:val="63E492DC"/>
    <w:lvl w:ilvl="0" w:tplc="90D6F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446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0F45D4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58EEF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058BCF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F5818D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3B9AD46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53E072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1E078D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70B2A2D"/>
    <w:multiLevelType w:val="hybridMultilevel"/>
    <w:tmpl w:val="8EB66B12"/>
    <w:lvl w:ilvl="0" w:tplc="26ACF90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5461C0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5DF6281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BB380D5E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F232C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05C476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7E201EB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2B92F774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D4FC53D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49C83ED3"/>
    <w:multiLevelType w:val="hybridMultilevel"/>
    <w:tmpl w:val="EEC6A276"/>
    <w:lvl w:ilvl="0" w:tplc="154A39D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A3EB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F8F14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8F643F4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3CD2B17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84902F6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633A0A3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B36A5B1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8" w:tplc="CCF21E0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9D7728E"/>
    <w:multiLevelType w:val="hybridMultilevel"/>
    <w:tmpl w:val="1F08F512"/>
    <w:lvl w:ilvl="0" w:tplc="7F846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3454E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4FC8C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4C868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26A2DE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A7AE3E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7A674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5B2C47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63A476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9F257A"/>
    <w:multiLevelType w:val="hybridMultilevel"/>
    <w:tmpl w:val="D826C150"/>
    <w:lvl w:ilvl="0" w:tplc="8FFE79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60E15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6CAA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16C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D625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02459B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D410E64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C7C918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94AA79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ED6CD7"/>
    <w:multiLevelType w:val="hybridMultilevel"/>
    <w:tmpl w:val="7D1AEB12"/>
    <w:lvl w:ilvl="0" w:tplc="8F0E7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A4DED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6DED81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AAF034F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A641A5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B8406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FB2CB5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DCA8B73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098D08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0E54D4"/>
    <w:multiLevelType w:val="hybridMultilevel"/>
    <w:tmpl w:val="3866F340"/>
    <w:lvl w:ilvl="0" w:tplc="A844A6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6A4E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C60A89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4440D0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8E8C0FD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916A34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3960BE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794C7B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57A7EB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7C5B98"/>
    <w:multiLevelType w:val="hybridMultilevel"/>
    <w:tmpl w:val="6406C8CA"/>
    <w:lvl w:ilvl="0" w:tplc="64B88414">
      <w:numFmt w:val="bullet"/>
      <w:lvlText w:val="—"/>
      <w:lvlJc w:val="left"/>
      <w:pPr>
        <w:ind w:left="39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1A48C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2" w:tplc="D96C8B60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ar-SA"/>
      </w:rPr>
    </w:lvl>
    <w:lvl w:ilvl="3" w:tplc="4950052C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4" w:tplc="E98063F8"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5" w:tplc="A1F4BB4A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6" w:tplc="B898225E">
      <w:numFmt w:val="bullet"/>
      <w:lvlText w:val="•"/>
      <w:lvlJc w:val="left"/>
      <w:pPr>
        <w:ind w:left="4663" w:hanging="284"/>
      </w:pPr>
      <w:rPr>
        <w:rFonts w:hint="default"/>
        <w:lang w:val="en-US" w:eastAsia="en-US" w:bidi="ar-SA"/>
      </w:rPr>
    </w:lvl>
    <w:lvl w:ilvl="7" w:tplc="E01C486A">
      <w:numFmt w:val="bullet"/>
      <w:lvlText w:val="•"/>
      <w:lvlJc w:val="left"/>
      <w:pPr>
        <w:ind w:left="5374" w:hanging="284"/>
      </w:pPr>
      <w:rPr>
        <w:rFonts w:hint="default"/>
        <w:lang w:val="en-US" w:eastAsia="en-US" w:bidi="ar-SA"/>
      </w:rPr>
    </w:lvl>
    <w:lvl w:ilvl="8" w:tplc="A12E0DF8">
      <w:numFmt w:val="bullet"/>
      <w:lvlText w:val="•"/>
      <w:lvlJc w:val="left"/>
      <w:pPr>
        <w:ind w:left="6084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59B23A4B"/>
    <w:multiLevelType w:val="hybridMultilevel"/>
    <w:tmpl w:val="F9BEAD7C"/>
    <w:lvl w:ilvl="0" w:tplc="071E87E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F4545C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2360D7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01C67B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AE854C6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596B4C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22D810C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5052DEC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3AC536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5CCE18D8"/>
    <w:multiLevelType w:val="hybridMultilevel"/>
    <w:tmpl w:val="AB3C9664"/>
    <w:lvl w:ilvl="0" w:tplc="13EA6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FEAD5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E726595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646B12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80D6D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F4E3AE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2E967E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C92318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234478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DD7975"/>
    <w:multiLevelType w:val="hybridMultilevel"/>
    <w:tmpl w:val="C08EA630"/>
    <w:lvl w:ilvl="0" w:tplc="03342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CD2B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93E651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A09C0DB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142E8D3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BDA84A0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C644C0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50B6AA3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46B8687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28A00C7"/>
    <w:multiLevelType w:val="hybridMultilevel"/>
    <w:tmpl w:val="E85217B8"/>
    <w:lvl w:ilvl="0" w:tplc="6D389FF2">
      <w:numFmt w:val="bullet"/>
      <w:lvlText w:val=""/>
      <w:lvlJc w:val="left"/>
      <w:pPr>
        <w:ind w:left="7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D618BC">
      <w:numFmt w:val="bullet"/>
      <w:lvlText w:val="•"/>
      <w:lvlJc w:val="left"/>
      <w:pPr>
        <w:ind w:left="1416" w:hanging="284"/>
      </w:pPr>
      <w:rPr>
        <w:rFonts w:hint="default"/>
        <w:lang w:val="en-US" w:eastAsia="en-US" w:bidi="ar-SA"/>
      </w:rPr>
    </w:lvl>
    <w:lvl w:ilvl="2" w:tplc="598A910C">
      <w:numFmt w:val="bullet"/>
      <w:lvlText w:val="•"/>
      <w:lvlJc w:val="left"/>
      <w:pPr>
        <w:ind w:left="2093" w:hanging="284"/>
      </w:pPr>
      <w:rPr>
        <w:rFonts w:hint="default"/>
        <w:lang w:val="en-US" w:eastAsia="en-US" w:bidi="ar-SA"/>
      </w:rPr>
    </w:lvl>
    <w:lvl w:ilvl="3" w:tplc="072C5F06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4" w:tplc="C41621C2">
      <w:numFmt w:val="bullet"/>
      <w:lvlText w:val="•"/>
      <w:lvlJc w:val="left"/>
      <w:pPr>
        <w:ind w:left="3446" w:hanging="284"/>
      </w:pPr>
      <w:rPr>
        <w:rFonts w:hint="default"/>
        <w:lang w:val="en-US" w:eastAsia="en-US" w:bidi="ar-SA"/>
      </w:rPr>
    </w:lvl>
    <w:lvl w:ilvl="5" w:tplc="6E007026">
      <w:numFmt w:val="bullet"/>
      <w:lvlText w:val="•"/>
      <w:lvlJc w:val="left"/>
      <w:pPr>
        <w:ind w:left="4123" w:hanging="284"/>
      </w:pPr>
      <w:rPr>
        <w:rFonts w:hint="default"/>
        <w:lang w:val="en-US" w:eastAsia="en-US" w:bidi="ar-SA"/>
      </w:rPr>
    </w:lvl>
    <w:lvl w:ilvl="6" w:tplc="E7181C92">
      <w:numFmt w:val="bullet"/>
      <w:lvlText w:val="•"/>
      <w:lvlJc w:val="left"/>
      <w:pPr>
        <w:ind w:left="4799" w:hanging="284"/>
      </w:pPr>
      <w:rPr>
        <w:rFonts w:hint="default"/>
        <w:lang w:val="en-US" w:eastAsia="en-US" w:bidi="ar-SA"/>
      </w:rPr>
    </w:lvl>
    <w:lvl w:ilvl="7" w:tplc="790EB304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ar-SA"/>
      </w:rPr>
    </w:lvl>
    <w:lvl w:ilvl="8" w:tplc="4B9E7990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4FE218C"/>
    <w:multiLevelType w:val="hybridMultilevel"/>
    <w:tmpl w:val="3F14598C"/>
    <w:lvl w:ilvl="0" w:tplc="C95EA6FA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EDC88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EEA00A58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2408982C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5F6C0A4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C8CEBF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309E8F28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95C4EADC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78DE6F16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668719D0"/>
    <w:multiLevelType w:val="hybridMultilevel"/>
    <w:tmpl w:val="E34A4902"/>
    <w:lvl w:ilvl="0" w:tplc="384C2B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FC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7A8DE8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2E98C7C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8F00B6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0284E82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2D7AEF9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AEB4E29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27F681A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6DB31D4"/>
    <w:multiLevelType w:val="hybridMultilevel"/>
    <w:tmpl w:val="8B2CB3DE"/>
    <w:lvl w:ilvl="0" w:tplc="E98C3C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188C6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624A3D7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28C31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82608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7956633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248D52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51638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D0A64C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7876313"/>
    <w:multiLevelType w:val="hybridMultilevel"/>
    <w:tmpl w:val="3CDAC932"/>
    <w:lvl w:ilvl="0" w:tplc="396070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4554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4FA18EC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7212903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36BA078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B4B2A69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18526D0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35D0DA7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63E7310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CA6A93"/>
    <w:multiLevelType w:val="hybridMultilevel"/>
    <w:tmpl w:val="966E9E9E"/>
    <w:lvl w:ilvl="0" w:tplc="AF1693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66351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C36690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23855A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6343C5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DA0462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6321BE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00DC79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96CC12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B2C374F"/>
    <w:multiLevelType w:val="hybridMultilevel"/>
    <w:tmpl w:val="3BE2AF88"/>
    <w:lvl w:ilvl="0" w:tplc="A9968EEE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2071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3A10E2D6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C8E24492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0FAA620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2572054E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3BE7434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671E629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873EC280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6DCA3B20"/>
    <w:multiLevelType w:val="hybridMultilevel"/>
    <w:tmpl w:val="FE7EB85C"/>
    <w:lvl w:ilvl="0" w:tplc="4D4A9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E23B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1E0641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E0AA4F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6A61C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B48931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DDAE55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930842D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AC8426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DE007C0"/>
    <w:multiLevelType w:val="hybridMultilevel"/>
    <w:tmpl w:val="00CAC2F8"/>
    <w:lvl w:ilvl="0" w:tplc="3E7EE0F4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F0594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2" w:tplc="A092A5E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3" w:tplc="C402F70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887EE93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75688D16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F550ACE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7" w:tplc="D5A23BAC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  <w:lvl w:ilvl="8" w:tplc="853854A6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FE6411"/>
    <w:multiLevelType w:val="hybridMultilevel"/>
    <w:tmpl w:val="44388892"/>
    <w:lvl w:ilvl="0" w:tplc="F20C390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CAF86">
      <w:numFmt w:val="bullet"/>
      <w:lvlText w:val="-"/>
      <w:lvlJc w:val="left"/>
      <w:pPr>
        <w:ind w:left="2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7C4DB9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3" w:tplc="B84CC5DA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EC787F1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005AC984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6F9ADE6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7" w:tplc="9C9A5E4A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A7F00F3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31F381C"/>
    <w:multiLevelType w:val="hybridMultilevel"/>
    <w:tmpl w:val="9A74E4BE"/>
    <w:lvl w:ilvl="0" w:tplc="02640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A4D34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84490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539E2E5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1680A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8C8045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6A4A9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C6F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BBE415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D40C23"/>
    <w:multiLevelType w:val="hybridMultilevel"/>
    <w:tmpl w:val="781640F0"/>
    <w:lvl w:ilvl="0" w:tplc="98988A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47CC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31EEFB3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AEDCD1F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C72046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028C29D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2ECEF8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7194D0EA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372261B8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6B318C"/>
    <w:multiLevelType w:val="hybridMultilevel"/>
    <w:tmpl w:val="E99CB664"/>
    <w:lvl w:ilvl="0" w:tplc="A282D0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FEE64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6C0D3C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DA00C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A5E8AC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08A4F9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AA2F88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972BC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6D2C1D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9B44C4E"/>
    <w:multiLevelType w:val="hybridMultilevel"/>
    <w:tmpl w:val="482E9112"/>
    <w:lvl w:ilvl="0" w:tplc="FFE6A16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8DEA2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AC608B82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8B8CEA4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D03122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472098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C06EBFB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AFDE5B4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FC2EF4A2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7A347776"/>
    <w:multiLevelType w:val="hybridMultilevel"/>
    <w:tmpl w:val="965A7724"/>
    <w:lvl w:ilvl="0" w:tplc="384AF5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B047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4C4B4C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8160A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24AE77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348ADF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73D8A74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742300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08CA912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C3F596F"/>
    <w:multiLevelType w:val="hybridMultilevel"/>
    <w:tmpl w:val="5A8AF744"/>
    <w:lvl w:ilvl="0" w:tplc="91366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C449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0BA1ED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168E7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E1A6E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AE0C4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6BE6E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BE0D8D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6F6D22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D7F45EC"/>
    <w:multiLevelType w:val="hybridMultilevel"/>
    <w:tmpl w:val="4DCE61BC"/>
    <w:lvl w:ilvl="0" w:tplc="D1ECF9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A0D0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242C8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217E35C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B9443B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C804EE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1D12AA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E7CEE82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870EA91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num w:numId="1" w16cid:durableId="1737626635">
    <w:abstractNumId w:val="23"/>
  </w:num>
  <w:num w:numId="2" w16cid:durableId="670549">
    <w:abstractNumId w:val="39"/>
  </w:num>
  <w:num w:numId="3" w16cid:durableId="135223917">
    <w:abstractNumId w:val="3"/>
  </w:num>
  <w:num w:numId="4" w16cid:durableId="1301613497">
    <w:abstractNumId w:val="16"/>
  </w:num>
  <w:num w:numId="5" w16cid:durableId="1636835699">
    <w:abstractNumId w:val="45"/>
  </w:num>
  <w:num w:numId="6" w16cid:durableId="908151004">
    <w:abstractNumId w:val="43"/>
  </w:num>
  <w:num w:numId="7" w16cid:durableId="629212863">
    <w:abstractNumId w:val="34"/>
  </w:num>
  <w:num w:numId="8" w16cid:durableId="2128307298">
    <w:abstractNumId w:val="27"/>
  </w:num>
  <w:num w:numId="9" w16cid:durableId="940724941">
    <w:abstractNumId w:val="50"/>
  </w:num>
  <w:num w:numId="10" w16cid:durableId="151145921">
    <w:abstractNumId w:val="15"/>
  </w:num>
  <w:num w:numId="11" w16cid:durableId="1238247813">
    <w:abstractNumId w:val="4"/>
  </w:num>
  <w:num w:numId="12" w16cid:durableId="138808185">
    <w:abstractNumId w:val="38"/>
  </w:num>
  <w:num w:numId="13" w16cid:durableId="2021198123">
    <w:abstractNumId w:val="12"/>
  </w:num>
  <w:num w:numId="14" w16cid:durableId="884413793">
    <w:abstractNumId w:val="42"/>
  </w:num>
  <w:num w:numId="15" w16cid:durableId="674645704">
    <w:abstractNumId w:val="6"/>
  </w:num>
  <w:num w:numId="16" w16cid:durableId="2084057917">
    <w:abstractNumId w:val="32"/>
  </w:num>
  <w:num w:numId="17" w16cid:durableId="465322991">
    <w:abstractNumId w:val="7"/>
  </w:num>
  <w:num w:numId="18" w16cid:durableId="347289824">
    <w:abstractNumId w:val="31"/>
  </w:num>
  <w:num w:numId="19" w16cid:durableId="1904679803">
    <w:abstractNumId w:val="53"/>
  </w:num>
  <w:num w:numId="20" w16cid:durableId="2036693810">
    <w:abstractNumId w:val="21"/>
  </w:num>
  <w:num w:numId="21" w16cid:durableId="1942031248">
    <w:abstractNumId w:val="9"/>
  </w:num>
  <w:num w:numId="22" w16cid:durableId="1583099748">
    <w:abstractNumId w:val="18"/>
  </w:num>
  <w:num w:numId="23" w16cid:durableId="1433937230">
    <w:abstractNumId w:val="8"/>
  </w:num>
  <w:num w:numId="24" w16cid:durableId="581719602">
    <w:abstractNumId w:val="1"/>
  </w:num>
  <w:num w:numId="25" w16cid:durableId="2136558641">
    <w:abstractNumId w:val="29"/>
  </w:num>
  <w:num w:numId="26" w16cid:durableId="1725791351">
    <w:abstractNumId w:val="11"/>
  </w:num>
  <w:num w:numId="27" w16cid:durableId="1013605901">
    <w:abstractNumId w:val="47"/>
  </w:num>
  <w:num w:numId="28" w16cid:durableId="1777676930">
    <w:abstractNumId w:val="49"/>
  </w:num>
  <w:num w:numId="29" w16cid:durableId="1506674811">
    <w:abstractNumId w:val="26"/>
  </w:num>
  <w:num w:numId="30" w16cid:durableId="74864286">
    <w:abstractNumId w:val="25"/>
  </w:num>
  <w:num w:numId="31" w16cid:durableId="807743996">
    <w:abstractNumId w:val="40"/>
  </w:num>
  <w:num w:numId="32" w16cid:durableId="1549684468">
    <w:abstractNumId w:val="30"/>
  </w:num>
  <w:num w:numId="33" w16cid:durableId="1064790195">
    <w:abstractNumId w:val="52"/>
  </w:num>
  <w:num w:numId="34" w16cid:durableId="155730762">
    <w:abstractNumId w:val="44"/>
  </w:num>
  <w:num w:numId="35" w16cid:durableId="847595769">
    <w:abstractNumId w:val="35"/>
  </w:num>
  <w:num w:numId="36" w16cid:durableId="739518064">
    <w:abstractNumId w:val="51"/>
  </w:num>
  <w:num w:numId="37" w16cid:durableId="1664627058">
    <w:abstractNumId w:val="48"/>
  </w:num>
  <w:num w:numId="38" w16cid:durableId="1163618882">
    <w:abstractNumId w:val="22"/>
  </w:num>
  <w:num w:numId="39" w16cid:durableId="1913470053">
    <w:abstractNumId w:val="13"/>
  </w:num>
  <w:num w:numId="40" w16cid:durableId="1561020834">
    <w:abstractNumId w:val="36"/>
  </w:num>
  <w:num w:numId="41" w16cid:durableId="1452280316">
    <w:abstractNumId w:val="0"/>
  </w:num>
  <w:num w:numId="42" w16cid:durableId="1303267307">
    <w:abstractNumId w:val="14"/>
  </w:num>
  <w:num w:numId="43" w16cid:durableId="699626133">
    <w:abstractNumId w:val="20"/>
  </w:num>
  <w:num w:numId="44" w16cid:durableId="1442795119">
    <w:abstractNumId w:val="37"/>
  </w:num>
  <w:num w:numId="45" w16cid:durableId="2132355965">
    <w:abstractNumId w:val="28"/>
  </w:num>
  <w:num w:numId="46" w16cid:durableId="501702471">
    <w:abstractNumId w:val="5"/>
  </w:num>
  <w:num w:numId="47" w16cid:durableId="1197542050">
    <w:abstractNumId w:val="17"/>
  </w:num>
  <w:num w:numId="48" w16cid:durableId="1717005397">
    <w:abstractNumId w:val="33"/>
  </w:num>
  <w:num w:numId="49" w16cid:durableId="663976328">
    <w:abstractNumId w:val="10"/>
  </w:num>
  <w:num w:numId="50" w16cid:durableId="1334528878">
    <w:abstractNumId w:val="24"/>
  </w:num>
  <w:num w:numId="51" w16cid:durableId="1137070143">
    <w:abstractNumId w:val="41"/>
  </w:num>
  <w:num w:numId="52" w16cid:durableId="104815462">
    <w:abstractNumId w:val="2"/>
  </w:num>
  <w:num w:numId="53" w16cid:durableId="852454970">
    <w:abstractNumId w:val="46"/>
  </w:num>
  <w:num w:numId="54" w16cid:durableId="1600412852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D9"/>
    <w:rsid w:val="000955F6"/>
    <w:rsid w:val="00107CD9"/>
    <w:rsid w:val="00140463"/>
    <w:rsid w:val="001736D0"/>
    <w:rsid w:val="004F2A7F"/>
    <w:rsid w:val="00674C17"/>
    <w:rsid w:val="006E2F4A"/>
    <w:rsid w:val="006F35F2"/>
    <w:rsid w:val="007D0E37"/>
    <w:rsid w:val="00CA025D"/>
    <w:rsid w:val="00CB5156"/>
    <w:rsid w:val="00E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9830"/>
  <w15:chartTrackingRefBased/>
  <w15:docId w15:val="{3BBAEE4B-82B9-463C-A19A-14F21CD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D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07CD9"/>
  </w:style>
  <w:style w:type="paragraph" w:styleId="BodyText">
    <w:name w:val="Body Text"/>
    <w:basedOn w:val="Normal"/>
    <w:link w:val="BodyTextChar"/>
    <w:uiPriority w:val="1"/>
    <w:qFormat/>
    <w:rsid w:val="00107C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7CD9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7CD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6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80"/>
  </w:style>
  <w:style w:type="paragraph" w:styleId="Footer">
    <w:name w:val="footer"/>
    <w:basedOn w:val="Normal"/>
    <w:link w:val="FooterChar"/>
    <w:uiPriority w:val="99"/>
    <w:unhideWhenUsed/>
    <w:rsid w:val="00ED6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Warner</dc:creator>
  <cp:keywords/>
  <dc:description/>
  <cp:lastModifiedBy>SMITH, Emma (BHF LUNDWOOD SURGERY)</cp:lastModifiedBy>
  <cp:revision>4</cp:revision>
  <dcterms:created xsi:type="dcterms:W3CDTF">2026-07-15T08:08:00Z</dcterms:created>
  <dcterms:modified xsi:type="dcterms:W3CDTF">2026-07-15T08:57:00Z</dcterms:modified>
</cp:coreProperties>
</file>