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8904" w14:textId="5D900E73" w:rsidR="000C1495" w:rsidRPr="000C1495" w:rsidRDefault="000C1495" w:rsidP="000C1495">
      <w:pPr>
        <w:jc w:val="center"/>
        <w:rPr>
          <w:rFonts w:ascii="Arial" w:hAnsi="Arial" w:cs="Arial"/>
          <w:b/>
          <w:bCs/>
          <w:color w:val="44546A"/>
        </w:rPr>
      </w:pPr>
      <w:r w:rsidRPr="000C1495">
        <w:rPr>
          <w:rFonts w:ascii="Arial" w:hAnsi="Arial" w:cs="Arial"/>
          <w:b/>
          <w:bCs/>
          <w:color w:val="44546A"/>
        </w:rPr>
        <w:t>VISION Practice guidance for creating search to share annual LD list:</w:t>
      </w:r>
    </w:p>
    <w:p w14:paraId="338665AF" w14:textId="77777777" w:rsidR="000C1495" w:rsidRDefault="000C1495" w:rsidP="000C1495">
      <w:pPr>
        <w:jc w:val="center"/>
        <w:rPr>
          <w:rFonts w:ascii="Arial" w:hAnsi="Arial" w:cs="Arial"/>
          <w:color w:val="44546A"/>
        </w:rPr>
      </w:pPr>
    </w:p>
    <w:p w14:paraId="7D19B0BC" w14:textId="46CDC918" w:rsidR="000C1495" w:rsidRDefault="000C1495" w:rsidP="000C1495">
      <w:pPr>
        <w:rPr>
          <w:rFonts w:ascii="Arial" w:hAnsi="Arial" w:cs="Arial"/>
          <w:color w:val="44546A"/>
        </w:rPr>
      </w:pPr>
      <w:r>
        <w:rPr>
          <w:rFonts w:ascii="Arial" w:hAnsi="Arial" w:cs="Arial"/>
          <w:color w:val="44546A"/>
        </w:rPr>
        <w:t>Information from Philip Crabtree, Senior Clinical Application Specialist:</w:t>
      </w:r>
    </w:p>
    <w:p w14:paraId="14483CCE" w14:textId="77777777" w:rsidR="000C1495" w:rsidRDefault="000C1495" w:rsidP="000C1495">
      <w:pPr>
        <w:rPr>
          <w:rFonts w:ascii="Arial" w:hAnsi="Arial" w:cs="Arial"/>
          <w:color w:val="44546A"/>
        </w:rPr>
      </w:pPr>
    </w:p>
    <w:p w14:paraId="22AFC16C" w14:textId="5D9E12E8" w:rsidR="000C1495" w:rsidRDefault="000C1495" w:rsidP="000C1495">
      <w:pPr>
        <w:rPr>
          <w:rFonts w:ascii="Arial" w:hAnsi="Arial" w:cs="Arial"/>
          <w:color w:val="44546A"/>
        </w:rPr>
      </w:pPr>
      <w:r>
        <w:rPr>
          <w:rFonts w:ascii="Arial" w:hAnsi="Arial" w:cs="Arial"/>
          <w:color w:val="44546A"/>
        </w:rPr>
        <w:t>For the screening cohorts, the following spec is about as detailed as needed to create the searches:</w:t>
      </w:r>
    </w:p>
    <w:p w14:paraId="4B9C0ED8" w14:textId="77777777" w:rsidR="000C1495" w:rsidRDefault="000C1495" w:rsidP="000C1495">
      <w:pPr>
        <w:rPr>
          <w:rFonts w:ascii="Arial" w:hAnsi="Arial" w:cs="Arial"/>
          <w:color w:val="44546A"/>
        </w:rPr>
      </w:pPr>
    </w:p>
    <w:p w14:paraId="3CF260AA" w14:textId="77777777" w:rsidR="000C1495" w:rsidRDefault="000C1495" w:rsidP="000C14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44546A"/>
        </w:rPr>
      </w:pPr>
      <w:r>
        <w:rPr>
          <w:rFonts w:ascii="Arial" w:eastAsia="Times New Roman" w:hAnsi="Arial" w:cs="Arial"/>
          <w:color w:val="44546A"/>
        </w:rPr>
        <w:t>AAA: men with LD currently aged 63-65</w:t>
      </w:r>
    </w:p>
    <w:p w14:paraId="39733EB0" w14:textId="77777777" w:rsidR="000C1495" w:rsidRDefault="000C1495" w:rsidP="000C14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44546A"/>
        </w:rPr>
      </w:pPr>
      <w:r>
        <w:rPr>
          <w:rFonts w:ascii="Arial" w:eastAsia="Times New Roman" w:hAnsi="Arial" w:cs="Arial"/>
          <w:color w:val="44546A"/>
        </w:rPr>
        <w:t>Bowel: patients with LD currently aged 49-74</w:t>
      </w:r>
    </w:p>
    <w:p w14:paraId="1538B31E" w14:textId="77777777" w:rsidR="000C1495" w:rsidRDefault="000C1495" w:rsidP="000C14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44546A"/>
        </w:rPr>
      </w:pPr>
      <w:r>
        <w:rPr>
          <w:rFonts w:ascii="Arial" w:eastAsia="Times New Roman" w:hAnsi="Arial" w:cs="Arial"/>
          <w:color w:val="44546A"/>
        </w:rPr>
        <w:t>Breast: women with LD currently aged 49-70</w:t>
      </w:r>
    </w:p>
    <w:p w14:paraId="3B3C3CD2" w14:textId="77777777" w:rsidR="000C1495" w:rsidRDefault="000C1495" w:rsidP="000C1495">
      <w:pPr>
        <w:rPr>
          <w:rFonts w:ascii="Arial" w:hAnsi="Arial" w:cs="Arial"/>
          <w:color w:val="44546A"/>
        </w:rPr>
      </w:pPr>
    </w:p>
    <w:p w14:paraId="10F6239A" w14:textId="77777777" w:rsidR="000C1495" w:rsidRDefault="000C1495" w:rsidP="000C1495">
      <w:pPr>
        <w:rPr>
          <w:rFonts w:ascii="Arial" w:hAnsi="Arial" w:cs="Arial"/>
          <w:color w:val="44546A"/>
        </w:rPr>
      </w:pPr>
      <w:r>
        <w:rPr>
          <w:rFonts w:ascii="Arial" w:hAnsi="Arial" w:cs="Arial"/>
          <w:color w:val="44546A"/>
        </w:rPr>
        <w:t>For the LD codes I’ve used the ones specified in QOF. Hopefully this will give enough detail for someone who’s familiar with writing reports in Vision.</w:t>
      </w:r>
    </w:p>
    <w:p w14:paraId="4DC08038" w14:textId="77777777" w:rsidR="000C1495" w:rsidRDefault="000C1495" w:rsidP="000C1495">
      <w:pPr>
        <w:rPr>
          <w:rFonts w:ascii="Arial" w:hAnsi="Arial" w:cs="Arial"/>
          <w:color w:val="44546A"/>
        </w:rPr>
      </w:pPr>
    </w:p>
    <w:p w14:paraId="6D03C3CD" w14:textId="77777777" w:rsidR="000C1495" w:rsidRDefault="000C1495" w:rsidP="000C1495">
      <w:pPr>
        <w:rPr>
          <w:rFonts w:ascii="Arial" w:hAnsi="Arial" w:cs="Arial"/>
          <w:color w:val="44546A"/>
        </w:rPr>
      </w:pPr>
      <w:r>
        <w:rPr>
          <w:rFonts w:ascii="Arial" w:hAnsi="Arial" w:cs="Arial"/>
          <w:color w:val="44546A"/>
        </w:rPr>
        <w:t>For the outputs, the services have asked for NHS number and date of birth.</w:t>
      </w:r>
    </w:p>
    <w:p w14:paraId="1D7A77A3" w14:textId="77777777" w:rsidR="00D52835" w:rsidRDefault="00D52835"/>
    <w:sectPr w:rsidR="00D5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C34"/>
    <w:multiLevelType w:val="hybridMultilevel"/>
    <w:tmpl w:val="86D88E88"/>
    <w:lvl w:ilvl="0" w:tplc="F872F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95"/>
    <w:rsid w:val="000C1495"/>
    <w:rsid w:val="007F711E"/>
    <w:rsid w:val="00BC1A7F"/>
    <w:rsid w:val="00D5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4037B"/>
  <w15:chartTrackingRefBased/>
  <w15:docId w15:val="{EB8894FC-8667-44FA-9C4D-2284FE47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c8c42c40-992c-4567-836e-25662bb77c29" xsi:nil="true"/>
    <Programme xmlns="c8c42c40-992c-4567-836e-25662bb77c29" xsi:nil="true"/>
    <_ip_UnifiedCompliancePolicyProperties xmlns="http://schemas.microsoft.com/sharepoint/v3" xsi:nil="true"/>
    <_Flow_SignoffStatus xmlns="c8c42c40-992c-4567-836e-25662bb77c29" xsi:nil="true"/>
    <lcf76f155ced4ddcb4097134ff3c332f xmlns="c8c42c40-992c-4567-836e-25662bb77c2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53506FCD1C4C8F6E07214A8733A6" ma:contentTypeVersion="21" ma:contentTypeDescription="Create a new document." ma:contentTypeScope="" ma:versionID="2a30cd57ace3bebc7775a3227118585c">
  <xsd:schema xmlns:xsd="http://www.w3.org/2001/XMLSchema" xmlns:xs="http://www.w3.org/2001/XMLSchema" xmlns:p="http://schemas.microsoft.com/office/2006/metadata/properties" xmlns:ns1="http://schemas.microsoft.com/sharepoint/v3" xmlns:ns2="a73cbebc-d5b2-420a-85ad-1980d787f06b" xmlns:ns3="c8c42c40-992c-4567-836e-25662bb77c29" xmlns:ns4="cccaf3ac-2de9-44d4-aa31-54302fceb5f7" targetNamespace="http://schemas.microsoft.com/office/2006/metadata/properties" ma:root="true" ma:fieldsID="48af8722805289754498327e909579a0" ns1:_="" ns2:_="" ns3:_="" ns4:_="">
    <xsd:import namespace="http://schemas.microsoft.com/sharepoint/v3"/>
    <xsd:import namespace="a73cbebc-d5b2-420a-85ad-1980d787f06b"/>
    <xsd:import namespace="c8c42c40-992c-4567-836e-25662bb77c2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ogramme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bebc-d5b2-420a-85ad-1980d787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2c40-992c-4567-836e-25662bb7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gramme" ma:index="22" nillable="true" ma:displayName="Programme" ma:format="Dropdown" ma:indexed="true" ma:internalName="Programm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2dc23ba-5e9b-4519-98f4-3b16a352a2c9}" ma:internalName="TaxCatchAll" ma:showField="CatchAllData" ma:web="a73cbebc-d5b2-420a-85ad-1980d787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57783-929D-4100-9BC8-A3C0043C1C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42c40-992c-4567-836e-25662bb77c2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B64B0F61-72BD-4672-B41F-131D2D7EE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72AEE-9251-4644-BB8B-73D92CE2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bebc-d5b2-420a-85ad-1980d787f06b"/>
    <ds:schemaRef ds:uri="c8c42c40-992c-4567-836e-25662bb77c2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NHS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nebard</dc:creator>
  <cp:keywords/>
  <dc:description/>
  <cp:lastModifiedBy/>
  <cp:revision>1</cp:revision>
  <dcterms:created xsi:type="dcterms:W3CDTF">2023-06-13T16:02:00Z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</Properties>
</file>