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D9DF8" w14:textId="77777777" w:rsidR="002F0943" w:rsidRPr="00A2454B" w:rsidRDefault="002F0943" w:rsidP="002F0943">
      <w:pPr>
        <w:spacing w:after="0" w:line="240" w:lineRule="auto"/>
        <w:jc w:val="right"/>
        <w:rPr>
          <w:rFonts w:ascii="Arial" w:hAnsi="Arial" w:cs="Arial"/>
          <w:b/>
          <w:sz w:val="20"/>
          <w:szCs w:val="20"/>
          <w:u w:val="single"/>
          <w:lang w:eastAsia="en-US"/>
        </w:rPr>
      </w:pPr>
      <w:r w:rsidRPr="00A2454B">
        <w:rPr>
          <w:noProof/>
          <w:color w:val="17365D"/>
          <w:sz w:val="20"/>
          <w:szCs w:val="20"/>
        </w:rPr>
        <w:drawing>
          <wp:inline distT="0" distB="0" distL="0" distR="0" wp14:anchorId="035CE2E3" wp14:editId="1D78E07B">
            <wp:extent cx="1905000" cy="752475"/>
            <wp:effectExtent l="0" t="0" r="0" b="9525"/>
            <wp:docPr id="1" name="Picture 1" descr="NHS Organisational Logo Standard Template_A4_CMYK_Right Aligned 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Organisational Logo Standard Template_A4_CMYK_Right Aligned tin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752475"/>
                    </a:xfrm>
                    <a:prstGeom prst="rect">
                      <a:avLst/>
                    </a:prstGeom>
                    <a:noFill/>
                    <a:ln>
                      <a:noFill/>
                    </a:ln>
                  </pic:spPr>
                </pic:pic>
              </a:graphicData>
            </a:graphic>
          </wp:inline>
        </w:drawing>
      </w:r>
    </w:p>
    <w:p w14:paraId="42F1F6AE" w14:textId="77777777" w:rsidR="002F0943" w:rsidRPr="00A2454B" w:rsidRDefault="002F0943" w:rsidP="002F0943">
      <w:pPr>
        <w:spacing w:after="0" w:line="240" w:lineRule="auto"/>
        <w:rPr>
          <w:rFonts w:ascii="Arial" w:hAnsi="Arial" w:cs="Arial"/>
          <w:b/>
          <w:sz w:val="20"/>
          <w:szCs w:val="20"/>
          <w:u w:val="single"/>
          <w:lang w:eastAsia="en-US"/>
        </w:rPr>
      </w:pPr>
    </w:p>
    <w:p w14:paraId="54C26C14" w14:textId="77777777" w:rsidR="007608D0" w:rsidRPr="00A2454B" w:rsidRDefault="007608D0" w:rsidP="007608D0">
      <w:pPr>
        <w:spacing w:after="0" w:line="240" w:lineRule="auto"/>
        <w:rPr>
          <w:rFonts w:ascii="Arial" w:hAnsi="Arial" w:cs="Arial"/>
          <w:b/>
          <w:sz w:val="20"/>
          <w:szCs w:val="20"/>
          <w:u w:val="single"/>
          <w:lang w:eastAsia="en-US"/>
        </w:rPr>
      </w:pPr>
      <w:r w:rsidRPr="00A2454B">
        <w:rPr>
          <w:rFonts w:ascii="Arial" w:hAnsi="Arial" w:cs="Arial"/>
          <w:b/>
          <w:sz w:val="20"/>
          <w:szCs w:val="20"/>
          <w:u w:val="single"/>
          <w:lang w:eastAsia="en-US"/>
        </w:rPr>
        <w:t xml:space="preserve">Perinatal MH Referral Criteria </w:t>
      </w:r>
    </w:p>
    <w:p w14:paraId="41B9163B" w14:textId="77777777" w:rsidR="007608D0" w:rsidRPr="00A2454B" w:rsidRDefault="007608D0" w:rsidP="007608D0">
      <w:pPr>
        <w:spacing w:after="0" w:line="240" w:lineRule="auto"/>
        <w:jc w:val="both"/>
        <w:rPr>
          <w:rFonts w:ascii="Arial" w:hAnsi="Arial" w:cs="Arial"/>
          <w:b/>
          <w:sz w:val="20"/>
          <w:szCs w:val="20"/>
          <w:lang w:eastAsia="en-US"/>
        </w:rPr>
      </w:pPr>
    </w:p>
    <w:p w14:paraId="74969C8A" w14:textId="2F4B4CE7" w:rsidR="007608D0" w:rsidRPr="001B58BC" w:rsidRDefault="007608D0" w:rsidP="007608D0">
      <w:pPr>
        <w:spacing w:after="0" w:line="240" w:lineRule="auto"/>
        <w:jc w:val="both"/>
        <w:rPr>
          <w:rFonts w:ascii="Arial" w:hAnsi="Arial" w:cs="Arial"/>
          <w:b/>
          <w:color w:val="FF0000"/>
          <w:sz w:val="20"/>
          <w:szCs w:val="20"/>
          <w:lang w:eastAsia="en-US"/>
        </w:rPr>
      </w:pPr>
      <w:r w:rsidRPr="001B58BC">
        <w:rPr>
          <w:rFonts w:ascii="Arial" w:hAnsi="Arial" w:cs="Arial"/>
          <w:b/>
          <w:color w:val="FF0000"/>
          <w:sz w:val="20"/>
          <w:szCs w:val="20"/>
          <w:lang w:eastAsia="en-US"/>
        </w:rPr>
        <w:t>Referral to the Perinatal Mental Health Team by colleagues from teams/services outside of SWYPT should either complete the SWYT Perinatal Referral form and return by email</w:t>
      </w:r>
      <w:r w:rsidR="00426334">
        <w:rPr>
          <w:rFonts w:ascii="Arial" w:hAnsi="Arial" w:cs="Arial"/>
          <w:b/>
          <w:color w:val="FF0000"/>
          <w:sz w:val="20"/>
          <w:szCs w:val="20"/>
          <w:lang w:eastAsia="en-US"/>
        </w:rPr>
        <w:t>;</w:t>
      </w:r>
      <w:r w:rsidRPr="001B58BC">
        <w:rPr>
          <w:rFonts w:ascii="Arial" w:hAnsi="Arial" w:cs="Arial"/>
          <w:b/>
          <w:color w:val="FF0000"/>
          <w:sz w:val="20"/>
          <w:szCs w:val="20"/>
          <w:lang w:eastAsia="en-US"/>
        </w:rPr>
        <w:t xml:space="preserve"> or by telephoning the Perinatal Team on 01924 316009 </w:t>
      </w:r>
      <w:r w:rsidR="007F4EBA" w:rsidRPr="001B58BC">
        <w:rPr>
          <w:rFonts w:ascii="Arial" w:hAnsi="Arial" w:cs="Arial"/>
          <w:b/>
          <w:color w:val="FF0000"/>
          <w:sz w:val="20"/>
          <w:szCs w:val="20"/>
          <w:lang w:eastAsia="en-US"/>
        </w:rPr>
        <w:t>(please be mindful this will take approx. 10-15 mins so you may find it easier to email the referral form).</w:t>
      </w:r>
      <w:r w:rsidRPr="001B58BC">
        <w:rPr>
          <w:rFonts w:ascii="Arial" w:hAnsi="Arial" w:cs="Arial"/>
          <w:b/>
          <w:color w:val="FF0000"/>
          <w:sz w:val="20"/>
          <w:szCs w:val="20"/>
          <w:lang w:eastAsia="en-US"/>
        </w:rPr>
        <w:t xml:space="preserve"> </w:t>
      </w:r>
    </w:p>
    <w:p w14:paraId="5100426F" w14:textId="77777777" w:rsidR="007608D0" w:rsidRPr="00A2454B" w:rsidRDefault="007608D0" w:rsidP="007608D0">
      <w:pPr>
        <w:spacing w:after="0" w:line="240" w:lineRule="auto"/>
        <w:jc w:val="both"/>
        <w:rPr>
          <w:rFonts w:ascii="Arial" w:hAnsi="Arial" w:cs="Arial"/>
          <w:b/>
          <w:sz w:val="20"/>
          <w:szCs w:val="20"/>
          <w:lang w:eastAsia="en-US"/>
        </w:rPr>
      </w:pPr>
    </w:p>
    <w:p w14:paraId="1201702C" w14:textId="21B7FD37" w:rsidR="007608D0" w:rsidRPr="00A2454B" w:rsidRDefault="007608D0" w:rsidP="007608D0">
      <w:pPr>
        <w:spacing w:after="0" w:line="240" w:lineRule="auto"/>
        <w:jc w:val="both"/>
        <w:rPr>
          <w:rFonts w:ascii="Arial" w:hAnsi="Arial" w:cs="Arial"/>
          <w:b/>
          <w:sz w:val="20"/>
          <w:szCs w:val="20"/>
          <w:lang w:eastAsia="en-US"/>
        </w:rPr>
      </w:pPr>
      <w:r w:rsidRPr="00A2454B">
        <w:rPr>
          <w:rFonts w:ascii="Arial" w:hAnsi="Arial" w:cs="Arial"/>
          <w:b/>
          <w:sz w:val="20"/>
          <w:szCs w:val="20"/>
          <w:lang w:eastAsia="en-US"/>
        </w:rPr>
        <w:t xml:space="preserve">Referral to the SWYPT Perinatal Mental Health Team by colleagues from within SWYPT can be made by telephoning the team directly on 01924 </w:t>
      </w:r>
      <w:proofErr w:type="gramStart"/>
      <w:r w:rsidRPr="00A2454B">
        <w:rPr>
          <w:rFonts w:ascii="Arial" w:hAnsi="Arial" w:cs="Arial"/>
          <w:b/>
          <w:sz w:val="20"/>
          <w:szCs w:val="20"/>
          <w:lang w:eastAsia="en-US"/>
        </w:rPr>
        <w:t>316009</w:t>
      </w:r>
      <w:r w:rsidR="00426334">
        <w:rPr>
          <w:rFonts w:ascii="Arial" w:hAnsi="Arial" w:cs="Arial"/>
          <w:b/>
          <w:sz w:val="20"/>
          <w:szCs w:val="20"/>
          <w:lang w:eastAsia="en-US"/>
        </w:rPr>
        <w:t>, and</w:t>
      </w:r>
      <w:proofErr w:type="gramEnd"/>
      <w:r w:rsidR="00426334">
        <w:rPr>
          <w:rFonts w:ascii="Arial" w:hAnsi="Arial" w:cs="Arial"/>
          <w:b/>
          <w:sz w:val="20"/>
          <w:szCs w:val="20"/>
          <w:lang w:eastAsia="en-US"/>
        </w:rPr>
        <w:t xml:space="preserve"> providing brief information so we can log the referral</w:t>
      </w:r>
      <w:r w:rsidRPr="00A2454B">
        <w:rPr>
          <w:rFonts w:ascii="Arial" w:hAnsi="Arial" w:cs="Arial"/>
          <w:b/>
          <w:sz w:val="20"/>
          <w:szCs w:val="20"/>
          <w:lang w:eastAsia="en-US"/>
        </w:rPr>
        <w:t xml:space="preserve">. </w:t>
      </w:r>
    </w:p>
    <w:p w14:paraId="5C390546" w14:textId="77777777" w:rsidR="007608D0" w:rsidRPr="00A2454B" w:rsidRDefault="007608D0" w:rsidP="007608D0">
      <w:pPr>
        <w:spacing w:after="0" w:line="240" w:lineRule="auto"/>
        <w:jc w:val="both"/>
        <w:rPr>
          <w:rFonts w:ascii="Arial" w:hAnsi="Arial" w:cs="Arial"/>
          <w:b/>
          <w:sz w:val="20"/>
          <w:szCs w:val="20"/>
          <w:lang w:eastAsia="en-US"/>
        </w:rPr>
      </w:pPr>
    </w:p>
    <w:p w14:paraId="128C3E9A" w14:textId="0E7F5F77" w:rsidR="007608D0" w:rsidRPr="00A2454B" w:rsidRDefault="007608D0" w:rsidP="007608D0">
      <w:pPr>
        <w:spacing w:after="0" w:line="240" w:lineRule="auto"/>
        <w:contextualSpacing/>
        <w:jc w:val="both"/>
        <w:rPr>
          <w:rFonts w:ascii="Arial" w:hAnsi="Arial" w:cs="Arial"/>
          <w:b/>
          <w:sz w:val="20"/>
          <w:szCs w:val="20"/>
          <w:u w:val="single"/>
          <w:lang w:eastAsia="en-US"/>
        </w:rPr>
      </w:pPr>
      <w:r w:rsidRPr="00A2454B">
        <w:rPr>
          <w:rFonts w:ascii="Arial" w:hAnsi="Arial" w:cs="Arial"/>
          <w:b/>
          <w:sz w:val="20"/>
          <w:szCs w:val="20"/>
          <w:u w:val="single"/>
          <w:lang w:eastAsia="en-US"/>
        </w:rPr>
        <w:t xml:space="preserve">The service works with women who are pregnant or have a baby up to the age of 1yr who cannot be effectively managed by Primary care services such as </w:t>
      </w:r>
      <w:r w:rsidR="00426334">
        <w:rPr>
          <w:rFonts w:ascii="Arial" w:hAnsi="Arial" w:cs="Arial"/>
          <w:b/>
          <w:sz w:val="20"/>
          <w:szCs w:val="20"/>
          <w:u w:val="single"/>
          <w:lang w:eastAsia="en-US"/>
        </w:rPr>
        <w:t>NHS TT</w:t>
      </w:r>
      <w:r w:rsidRPr="00A2454B">
        <w:rPr>
          <w:rFonts w:ascii="Arial" w:hAnsi="Arial" w:cs="Arial"/>
          <w:b/>
          <w:sz w:val="20"/>
          <w:szCs w:val="20"/>
          <w:u w:val="single"/>
          <w:lang w:eastAsia="en-US"/>
        </w:rPr>
        <w:t xml:space="preserve">, GP, Midwives/Health Visitors etc. </w:t>
      </w:r>
    </w:p>
    <w:p w14:paraId="294A4A33" w14:textId="77777777" w:rsidR="007608D0" w:rsidRPr="00A2454B" w:rsidRDefault="007608D0" w:rsidP="007608D0">
      <w:pPr>
        <w:spacing w:after="0" w:line="240" w:lineRule="auto"/>
        <w:contextualSpacing/>
        <w:jc w:val="both"/>
        <w:rPr>
          <w:rFonts w:ascii="Arial" w:hAnsi="Arial" w:cs="Arial"/>
          <w:b/>
          <w:sz w:val="20"/>
          <w:szCs w:val="20"/>
          <w:lang w:eastAsia="en-US"/>
        </w:rPr>
      </w:pPr>
      <w:r w:rsidRPr="00A2454B">
        <w:rPr>
          <w:rFonts w:ascii="Arial" w:hAnsi="Arial" w:cs="Arial"/>
          <w:b/>
          <w:sz w:val="20"/>
          <w:szCs w:val="20"/>
          <w:u w:val="single"/>
          <w:lang w:eastAsia="en-US"/>
        </w:rPr>
        <w:t xml:space="preserve">Please see below for women who we can work with presenting with a perinatal MH problem after the baby’s first birthday up until 2ys old. </w:t>
      </w:r>
    </w:p>
    <w:p w14:paraId="220D5F78" w14:textId="77777777" w:rsidR="007608D0" w:rsidRPr="00A2454B" w:rsidRDefault="007608D0" w:rsidP="007608D0">
      <w:pPr>
        <w:spacing w:after="0" w:line="240" w:lineRule="auto"/>
        <w:ind w:left="1440"/>
        <w:contextualSpacing/>
        <w:jc w:val="both"/>
        <w:rPr>
          <w:rFonts w:ascii="Arial" w:hAnsi="Arial" w:cs="Arial"/>
          <w:b/>
          <w:color w:val="FF0000"/>
          <w:sz w:val="20"/>
          <w:szCs w:val="20"/>
          <w:lang w:eastAsia="en-US"/>
        </w:rPr>
      </w:pPr>
    </w:p>
    <w:p w14:paraId="7614495F" w14:textId="77777777" w:rsidR="007608D0" w:rsidRPr="00A2454B" w:rsidRDefault="007608D0" w:rsidP="007608D0">
      <w:pPr>
        <w:spacing w:after="0" w:line="240" w:lineRule="auto"/>
        <w:rPr>
          <w:rFonts w:ascii="Arial" w:hAnsi="Arial" w:cs="Arial"/>
          <w:b/>
          <w:sz w:val="20"/>
          <w:szCs w:val="20"/>
          <w:lang w:eastAsia="en-US"/>
        </w:rPr>
      </w:pPr>
      <w:r w:rsidRPr="00A2454B">
        <w:rPr>
          <w:rFonts w:ascii="Arial" w:hAnsi="Arial" w:cs="Arial"/>
          <w:b/>
          <w:sz w:val="20"/>
          <w:szCs w:val="20"/>
          <w:lang w:eastAsia="en-US"/>
        </w:rPr>
        <w:t xml:space="preserve">Please see below for further details about our referral criteria. </w:t>
      </w:r>
    </w:p>
    <w:p w14:paraId="034FA5FF" w14:textId="77777777" w:rsidR="007608D0" w:rsidRPr="00A2454B" w:rsidRDefault="007608D0" w:rsidP="007608D0">
      <w:pPr>
        <w:spacing w:after="0" w:line="240" w:lineRule="auto"/>
        <w:ind w:left="360"/>
        <w:contextualSpacing/>
        <w:jc w:val="both"/>
        <w:rPr>
          <w:rFonts w:ascii="Arial" w:hAnsi="Arial" w:cs="Arial"/>
          <w:b/>
          <w:sz w:val="20"/>
          <w:szCs w:val="20"/>
          <w:u w:val="single"/>
          <w:lang w:eastAsia="en-US"/>
        </w:rPr>
      </w:pPr>
    </w:p>
    <w:p w14:paraId="219FCB14" w14:textId="77777777" w:rsidR="007608D0" w:rsidRPr="00A2454B" w:rsidRDefault="007608D0" w:rsidP="007608D0">
      <w:pPr>
        <w:numPr>
          <w:ilvl w:val="0"/>
          <w:numId w:val="1"/>
        </w:numPr>
        <w:suppressAutoHyphens/>
        <w:spacing w:after="0" w:line="240" w:lineRule="auto"/>
        <w:ind w:left="360"/>
        <w:contextualSpacing/>
        <w:rPr>
          <w:rFonts w:ascii="Arial" w:hAnsi="Arial" w:cs="Arial"/>
          <w:b/>
          <w:sz w:val="20"/>
          <w:szCs w:val="20"/>
          <w:lang w:eastAsia="en-US"/>
        </w:rPr>
      </w:pPr>
      <w:r w:rsidRPr="00A2454B">
        <w:rPr>
          <w:rFonts w:ascii="Arial" w:hAnsi="Arial" w:cs="Arial"/>
          <w:b/>
          <w:sz w:val="20"/>
          <w:szCs w:val="20"/>
          <w:lang w:eastAsia="en-US"/>
        </w:rPr>
        <w:t>Women with existing mental health problems who are wishing to become pregnant and require preconceptual counselling and advice.</w:t>
      </w:r>
    </w:p>
    <w:p w14:paraId="0A3E94E4" w14:textId="77777777" w:rsidR="007608D0" w:rsidRPr="00A2454B" w:rsidRDefault="007608D0" w:rsidP="007608D0">
      <w:pPr>
        <w:spacing w:after="0" w:line="240" w:lineRule="auto"/>
        <w:ind w:left="360"/>
        <w:contextualSpacing/>
        <w:jc w:val="both"/>
        <w:rPr>
          <w:rFonts w:ascii="Arial" w:hAnsi="Arial" w:cs="Arial"/>
          <w:b/>
          <w:sz w:val="20"/>
          <w:szCs w:val="20"/>
          <w:lang w:eastAsia="en-US"/>
        </w:rPr>
      </w:pPr>
    </w:p>
    <w:p w14:paraId="1DE2920C" w14:textId="77777777" w:rsidR="007608D0" w:rsidRPr="00A2454B" w:rsidRDefault="007608D0" w:rsidP="007608D0">
      <w:pPr>
        <w:numPr>
          <w:ilvl w:val="0"/>
          <w:numId w:val="1"/>
        </w:numPr>
        <w:suppressAutoHyphens/>
        <w:spacing w:after="0" w:line="240" w:lineRule="auto"/>
        <w:ind w:left="360"/>
        <w:contextualSpacing/>
        <w:rPr>
          <w:rFonts w:ascii="Arial" w:hAnsi="Arial" w:cs="Arial"/>
          <w:b/>
          <w:sz w:val="20"/>
          <w:szCs w:val="20"/>
          <w:lang w:eastAsia="en-US"/>
        </w:rPr>
      </w:pPr>
      <w:r w:rsidRPr="00A2454B">
        <w:rPr>
          <w:rFonts w:ascii="Arial" w:hAnsi="Arial" w:cs="Arial"/>
          <w:b/>
          <w:sz w:val="20"/>
          <w:szCs w:val="20"/>
          <w:lang w:eastAsia="en-US"/>
        </w:rPr>
        <w:t>Women following discharge from a Mental Health Mother and Baby Unit.</w:t>
      </w:r>
    </w:p>
    <w:p w14:paraId="18099813" w14:textId="77777777" w:rsidR="007608D0" w:rsidRPr="00A2454B" w:rsidRDefault="007608D0" w:rsidP="007608D0">
      <w:pPr>
        <w:spacing w:after="0" w:line="240" w:lineRule="auto"/>
        <w:rPr>
          <w:rFonts w:ascii="Arial" w:hAnsi="Arial" w:cs="Arial"/>
          <w:b/>
          <w:sz w:val="20"/>
          <w:szCs w:val="20"/>
          <w:lang w:eastAsia="en-US"/>
        </w:rPr>
      </w:pPr>
    </w:p>
    <w:p w14:paraId="431BCFD8" w14:textId="77777777" w:rsidR="007608D0" w:rsidRPr="00A2454B" w:rsidRDefault="007608D0" w:rsidP="007608D0">
      <w:pPr>
        <w:numPr>
          <w:ilvl w:val="0"/>
          <w:numId w:val="1"/>
        </w:numPr>
        <w:suppressAutoHyphens/>
        <w:spacing w:after="0" w:line="240" w:lineRule="auto"/>
        <w:ind w:left="360"/>
        <w:contextualSpacing/>
        <w:rPr>
          <w:rFonts w:ascii="Arial" w:hAnsi="Arial" w:cs="Arial"/>
          <w:b/>
          <w:sz w:val="20"/>
          <w:szCs w:val="20"/>
          <w:lang w:eastAsia="en-US"/>
        </w:rPr>
      </w:pPr>
      <w:r w:rsidRPr="00A2454B">
        <w:rPr>
          <w:rFonts w:ascii="Arial" w:hAnsi="Arial" w:cs="Arial"/>
          <w:b/>
          <w:sz w:val="20"/>
          <w:szCs w:val="20"/>
          <w:lang w:eastAsia="en-US"/>
        </w:rPr>
        <w:t xml:space="preserve">Pregnant or postnatal women suffering from Bipolar illness/postpartum psychosis, other psychoses and serious affective disorder who can be safely managed in the community. </w:t>
      </w:r>
    </w:p>
    <w:p w14:paraId="1D015B20" w14:textId="77777777" w:rsidR="007608D0" w:rsidRPr="00A2454B" w:rsidRDefault="007608D0" w:rsidP="007608D0">
      <w:pPr>
        <w:suppressAutoHyphens/>
        <w:spacing w:after="0" w:line="240" w:lineRule="auto"/>
        <w:ind w:left="720"/>
        <w:rPr>
          <w:rFonts w:ascii="Arial" w:hAnsi="Arial" w:cs="Arial"/>
          <w:b/>
          <w:sz w:val="20"/>
          <w:szCs w:val="20"/>
          <w:lang w:eastAsia="en-US"/>
        </w:rPr>
      </w:pPr>
    </w:p>
    <w:p w14:paraId="5811A34E" w14:textId="77777777" w:rsidR="007608D0" w:rsidRPr="00A2454B" w:rsidRDefault="007608D0" w:rsidP="007608D0">
      <w:pPr>
        <w:numPr>
          <w:ilvl w:val="0"/>
          <w:numId w:val="1"/>
        </w:numPr>
        <w:suppressAutoHyphens/>
        <w:spacing w:after="0" w:line="240" w:lineRule="auto"/>
        <w:ind w:left="360"/>
        <w:contextualSpacing/>
        <w:rPr>
          <w:rFonts w:ascii="Arial" w:hAnsi="Arial" w:cs="Arial"/>
          <w:b/>
          <w:sz w:val="20"/>
          <w:szCs w:val="20"/>
          <w:lang w:eastAsia="en-US"/>
        </w:rPr>
      </w:pPr>
      <w:r w:rsidRPr="00A2454B">
        <w:rPr>
          <w:rFonts w:ascii="Arial" w:hAnsi="Arial" w:cs="Arial"/>
          <w:b/>
          <w:sz w:val="20"/>
          <w:szCs w:val="20"/>
          <w:lang w:eastAsia="en-US"/>
        </w:rPr>
        <w:t>Women who are well but have a diagnosis of Bipolar illness, postpartum psychosis, other psychoses and are pregnant.</w:t>
      </w:r>
    </w:p>
    <w:p w14:paraId="37B2C885" w14:textId="77777777" w:rsidR="007608D0" w:rsidRPr="00A2454B" w:rsidRDefault="007608D0" w:rsidP="007608D0">
      <w:pPr>
        <w:suppressAutoHyphens/>
        <w:spacing w:after="0" w:line="240" w:lineRule="auto"/>
        <w:contextualSpacing/>
        <w:rPr>
          <w:rFonts w:ascii="Arial" w:hAnsi="Arial" w:cs="Arial"/>
          <w:b/>
          <w:sz w:val="20"/>
          <w:szCs w:val="20"/>
          <w:lang w:eastAsia="en-US"/>
        </w:rPr>
      </w:pPr>
    </w:p>
    <w:p w14:paraId="60C36058" w14:textId="77777777" w:rsidR="007608D0" w:rsidRPr="00A2454B" w:rsidRDefault="007608D0" w:rsidP="007608D0">
      <w:pPr>
        <w:numPr>
          <w:ilvl w:val="0"/>
          <w:numId w:val="1"/>
        </w:numPr>
        <w:suppressAutoHyphens/>
        <w:spacing w:after="0" w:line="240" w:lineRule="auto"/>
        <w:ind w:left="360"/>
        <w:contextualSpacing/>
        <w:jc w:val="both"/>
        <w:rPr>
          <w:rFonts w:ascii="Arial" w:hAnsi="Arial" w:cs="Arial"/>
          <w:b/>
          <w:sz w:val="20"/>
          <w:szCs w:val="20"/>
          <w:lang w:eastAsia="en-US"/>
        </w:rPr>
      </w:pPr>
      <w:r w:rsidRPr="00A2454B">
        <w:rPr>
          <w:rFonts w:ascii="Arial" w:hAnsi="Arial" w:cs="Arial"/>
          <w:b/>
          <w:sz w:val="20"/>
          <w:szCs w:val="20"/>
          <w:lang w:eastAsia="en-US"/>
        </w:rPr>
        <w:t>Women who are identified in pregnancy as being at risk of postpartum psychosis due to family history – i.e., they have a first degree relative (mother, sister, daughter) who has been diagnosed with postpartum psychosis.</w:t>
      </w:r>
    </w:p>
    <w:p w14:paraId="4253FB7E" w14:textId="77777777" w:rsidR="007608D0" w:rsidRPr="00A2454B" w:rsidRDefault="007608D0" w:rsidP="007608D0">
      <w:pPr>
        <w:suppressAutoHyphens/>
        <w:spacing w:after="0" w:line="240" w:lineRule="auto"/>
        <w:ind w:left="360"/>
        <w:contextualSpacing/>
        <w:rPr>
          <w:rFonts w:ascii="Arial" w:hAnsi="Arial" w:cs="Arial"/>
          <w:b/>
          <w:sz w:val="20"/>
          <w:szCs w:val="20"/>
          <w:lang w:eastAsia="en-US"/>
        </w:rPr>
      </w:pPr>
    </w:p>
    <w:p w14:paraId="2AE3DD5A" w14:textId="77777777" w:rsidR="007608D0" w:rsidRPr="00A2454B" w:rsidRDefault="007608D0" w:rsidP="007608D0">
      <w:pPr>
        <w:numPr>
          <w:ilvl w:val="0"/>
          <w:numId w:val="1"/>
        </w:numPr>
        <w:suppressAutoHyphens/>
        <w:spacing w:after="0" w:line="240" w:lineRule="auto"/>
        <w:ind w:left="360"/>
        <w:contextualSpacing/>
        <w:rPr>
          <w:rFonts w:ascii="Arial" w:hAnsi="Arial" w:cs="Arial"/>
          <w:b/>
          <w:sz w:val="20"/>
          <w:szCs w:val="20"/>
          <w:lang w:eastAsia="en-US"/>
        </w:rPr>
      </w:pPr>
      <w:r w:rsidRPr="00A2454B">
        <w:rPr>
          <w:rFonts w:ascii="Arial" w:hAnsi="Arial" w:cs="Arial"/>
          <w:b/>
          <w:sz w:val="20"/>
          <w:szCs w:val="20"/>
          <w:lang w:eastAsia="en-US"/>
        </w:rPr>
        <w:t>Pregnant or postnatal women with other serious mental health conditions such as moderately severe to severe antenatal/postnatal depression, anxiety, OCD and birth related post traumatic disorders.</w:t>
      </w:r>
    </w:p>
    <w:p w14:paraId="02AF919A" w14:textId="77777777" w:rsidR="007608D0" w:rsidRPr="00A2454B" w:rsidRDefault="007608D0" w:rsidP="007608D0">
      <w:pPr>
        <w:spacing w:after="0" w:line="240" w:lineRule="auto"/>
        <w:ind w:left="-1080"/>
        <w:jc w:val="both"/>
        <w:rPr>
          <w:rFonts w:ascii="Arial" w:hAnsi="Arial" w:cs="Arial"/>
          <w:b/>
          <w:sz w:val="20"/>
          <w:szCs w:val="20"/>
          <w:lang w:eastAsia="en-US"/>
        </w:rPr>
      </w:pPr>
    </w:p>
    <w:p w14:paraId="2471747F" w14:textId="77777777" w:rsidR="007608D0" w:rsidRPr="00A2454B" w:rsidRDefault="007608D0" w:rsidP="007608D0">
      <w:pPr>
        <w:numPr>
          <w:ilvl w:val="0"/>
          <w:numId w:val="1"/>
        </w:numPr>
        <w:suppressAutoHyphens/>
        <w:spacing w:after="0" w:line="240" w:lineRule="auto"/>
        <w:ind w:left="360"/>
        <w:contextualSpacing/>
        <w:jc w:val="both"/>
        <w:rPr>
          <w:rFonts w:ascii="Arial" w:hAnsi="Arial" w:cs="Arial"/>
          <w:b/>
          <w:sz w:val="20"/>
          <w:szCs w:val="20"/>
          <w:lang w:eastAsia="en-US"/>
        </w:rPr>
      </w:pPr>
      <w:r w:rsidRPr="00A2454B">
        <w:rPr>
          <w:rFonts w:ascii="Arial" w:hAnsi="Arial" w:cs="Arial"/>
          <w:b/>
          <w:sz w:val="20"/>
          <w:szCs w:val="20"/>
          <w:lang w:eastAsia="en-US"/>
        </w:rPr>
        <w:t>If a woman’s primary diagnosis is substance misuse, eating disorder or learning disability or they are 18yrs or under, we would offer specialist advice and joint working, but would expect the appropriate service to take the lead role in the woman’s care and to make the referral to our service.</w:t>
      </w:r>
    </w:p>
    <w:p w14:paraId="2F8F04C8" w14:textId="77777777" w:rsidR="007608D0" w:rsidRPr="00A2454B" w:rsidRDefault="007608D0" w:rsidP="007608D0">
      <w:pPr>
        <w:suppressAutoHyphens/>
        <w:spacing w:after="0" w:line="240" w:lineRule="auto"/>
        <w:contextualSpacing/>
        <w:jc w:val="both"/>
        <w:rPr>
          <w:rFonts w:ascii="Arial" w:hAnsi="Arial" w:cs="Arial"/>
          <w:b/>
          <w:sz w:val="20"/>
          <w:szCs w:val="20"/>
          <w:lang w:eastAsia="en-US"/>
        </w:rPr>
      </w:pPr>
    </w:p>
    <w:p w14:paraId="1CB73291" w14:textId="3AD1B6C3" w:rsidR="007608D0" w:rsidRPr="00A2454B" w:rsidRDefault="007608D0" w:rsidP="007608D0">
      <w:pPr>
        <w:numPr>
          <w:ilvl w:val="0"/>
          <w:numId w:val="1"/>
        </w:numPr>
        <w:suppressAutoHyphens/>
        <w:spacing w:after="0" w:line="240" w:lineRule="auto"/>
        <w:ind w:left="360"/>
        <w:contextualSpacing/>
        <w:jc w:val="both"/>
        <w:rPr>
          <w:rFonts w:ascii="Arial" w:hAnsi="Arial" w:cs="Arial"/>
          <w:b/>
          <w:sz w:val="20"/>
          <w:szCs w:val="20"/>
          <w:lang w:eastAsia="en-US"/>
        </w:rPr>
      </w:pPr>
      <w:r w:rsidRPr="00A2454B">
        <w:rPr>
          <w:rFonts w:ascii="Arial" w:hAnsi="Arial" w:cs="Arial"/>
          <w:b/>
          <w:sz w:val="20"/>
          <w:szCs w:val="20"/>
          <w:lang w:eastAsia="en-US"/>
        </w:rPr>
        <w:t xml:space="preserve">If </w:t>
      </w:r>
      <w:r w:rsidR="007044DF">
        <w:rPr>
          <w:rFonts w:ascii="Arial" w:hAnsi="Arial" w:cs="Arial"/>
          <w:b/>
          <w:sz w:val="20"/>
          <w:szCs w:val="20"/>
          <w:lang w:eastAsia="en-US"/>
        </w:rPr>
        <w:t xml:space="preserve">a decision has been made by </w:t>
      </w:r>
      <w:r w:rsidRPr="00A2454B">
        <w:rPr>
          <w:rFonts w:ascii="Arial" w:hAnsi="Arial" w:cs="Arial"/>
          <w:b/>
          <w:sz w:val="20"/>
          <w:szCs w:val="20"/>
          <w:lang w:eastAsia="en-US"/>
        </w:rPr>
        <w:t>Children’s Services</w:t>
      </w:r>
      <w:r w:rsidR="007044DF">
        <w:rPr>
          <w:rFonts w:ascii="Arial" w:hAnsi="Arial" w:cs="Arial"/>
          <w:b/>
          <w:sz w:val="20"/>
          <w:szCs w:val="20"/>
          <w:lang w:eastAsia="en-US"/>
        </w:rPr>
        <w:t>/court</w:t>
      </w:r>
      <w:r w:rsidRPr="00A2454B">
        <w:rPr>
          <w:rFonts w:ascii="Arial" w:hAnsi="Arial" w:cs="Arial"/>
          <w:b/>
          <w:sz w:val="20"/>
          <w:szCs w:val="20"/>
          <w:lang w:eastAsia="en-US"/>
        </w:rPr>
        <w:t xml:space="preserve"> to remove the </w:t>
      </w:r>
      <w:proofErr w:type="gramStart"/>
      <w:r w:rsidRPr="00A2454B">
        <w:rPr>
          <w:rFonts w:ascii="Arial" w:hAnsi="Arial" w:cs="Arial"/>
          <w:b/>
          <w:sz w:val="20"/>
          <w:szCs w:val="20"/>
          <w:lang w:eastAsia="en-US"/>
        </w:rPr>
        <w:t>baby</w:t>
      </w:r>
      <w:proofErr w:type="gramEnd"/>
      <w:r w:rsidRPr="00A2454B">
        <w:rPr>
          <w:rFonts w:ascii="Arial" w:hAnsi="Arial" w:cs="Arial"/>
          <w:b/>
          <w:sz w:val="20"/>
          <w:szCs w:val="20"/>
          <w:lang w:eastAsia="en-US"/>
        </w:rPr>
        <w:t xml:space="preserve"> we would offer specialist advice</w:t>
      </w:r>
      <w:r w:rsidR="007044DF">
        <w:rPr>
          <w:rFonts w:ascii="Arial" w:hAnsi="Arial" w:cs="Arial"/>
          <w:b/>
          <w:sz w:val="20"/>
          <w:szCs w:val="20"/>
          <w:lang w:eastAsia="en-US"/>
        </w:rPr>
        <w:t>/assessment</w:t>
      </w:r>
      <w:r w:rsidRPr="00A2454B">
        <w:rPr>
          <w:rFonts w:ascii="Arial" w:hAnsi="Arial" w:cs="Arial"/>
          <w:b/>
          <w:sz w:val="20"/>
          <w:szCs w:val="20"/>
          <w:lang w:eastAsia="en-US"/>
        </w:rPr>
        <w:t xml:space="preserve"> only as we are </w:t>
      </w:r>
      <w:r w:rsidR="007044DF">
        <w:rPr>
          <w:rFonts w:ascii="Arial" w:hAnsi="Arial" w:cs="Arial"/>
          <w:b/>
          <w:sz w:val="20"/>
          <w:szCs w:val="20"/>
          <w:lang w:eastAsia="en-US"/>
        </w:rPr>
        <w:t>not</w:t>
      </w:r>
      <w:r w:rsidRPr="00A2454B">
        <w:rPr>
          <w:rFonts w:ascii="Arial" w:hAnsi="Arial" w:cs="Arial"/>
          <w:b/>
          <w:sz w:val="20"/>
          <w:szCs w:val="20"/>
          <w:lang w:eastAsia="en-US"/>
        </w:rPr>
        <w:t xml:space="preserve"> able to work with women who </w:t>
      </w:r>
      <w:r w:rsidR="007044DF">
        <w:rPr>
          <w:rFonts w:ascii="Arial" w:hAnsi="Arial" w:cs="Arial"/>
          <w:b/>
          <w:sz w:val="20"/>
          <w:szCs w:val="20"/>
          <w:lang w:eastAsia="en-US"/>
        </w:rPr>
        <w:t xml:space="preserve">do not </w:t>
      </w:r>
      <w:r w:rsidRPr="00A2454B">
        <w:rPr>
          <w:rFonts w:ascii="Arial" w:hAnsi="Arial" w:cs="Arial"/>
          <w:b/>
          <w:sz w:val="20"/>
          <w:szCs w:val="20"/>
          <w:lang w:eastAsia="en-US"/>
        </w:rPr>
        <w:t>have the care of their child.</w:t>
      </w:r>
    </w:p>
    <w:p w14:paraId="3B1BAA36" w14:textId="77777777" w:rsidR="007608D0" w:rsidRPr="00A2454B" w:rsidRDefault="007608D0" w:rsidP="007608D0">
      <w:pPr>
        <w:suppressAutoHyphens/>
        <w:spacing w:after="0" w:line="240" w:lineRule="auto"/>
        <w:ind w:left="360"/>
        <w:contextualSpacing/>
        <w:jc w:val="both"/>
        <w:rPr>
          <w:rFonts w:ascii="Arial" w:hAnsi="Arial" w:cs="Arial"/>
          <w:b/>
          <w:sz w:val="20"/>
          <w:szCs w:val="20"/>
          <w:lang w:eastAsia="en-US"/>
        </w:rPr>
      </w:pPr>
      <w:r w:rsidRPr="00A2454B">
        <w:rPr>
          <w:rFonts w:ascii="Arial" w:hAnsi="Arial" w:cs="Arial"/>
          <w:b/>
          <w:sz w:val="20"/>
          <w:szCs w:val="20"/>
          <w:lang w:eastAsia="en-US"/>
        </w:rPr>
        <w:t xml:space="preserve"> </w:t>
      </w:r>
    </w:p>
    <w:p w14:paraId="36367E25" w14:textId="77777777" w:rsidR="007608D0" w:rsidRPr="00A2454B" w:rsidRDefault="007608D0" w:rsidP="007608D0">
      <w:pPr>
        <w:spacing w:after="0" w:line="240" w:lineRule="auto"/>
        <w:jc w:val="both"/>
        <w:rPr>
          <w:rFonts w:ascii="Arial" w:hAnsi="Arial" w:cs="Arial"/>
          <w:b/>
          <w:sz w:val="20"/>
          <w:szCs w:val="20"/>
          <w:lang w:eastAsia="en-US"/>
        </w:rPr>
      </w:pPr>
    </w:p>
    <w:p w14:paraId="63922D3A" w14:textId="77777777" w:rsidR="007608D0" w:rsidRPr="00A2454B" w:rsidRDefault="007608D0" w:rsidP="007608D0">
      <w:pPr>
        <w:spacing w:after="0" w:line="240" w:lineRule="auto"/>
        <w:jc w:val="both"/>
        <w:rPr>
          <w:rFonts w:ascii="Arial" w:hAnsi="Arial" w:cs="Arial"/>
          <w:b/>
          <w:sz w:val="20"/>
          <w:szCs w:val="20"/>
          <w:lang w:eastAsia="en-US"/>
        </w:rPr>
      </w:pPr>
      <w:r w:rsidRPr="00A2454B">
        <w:rPr>
          <w:rFonts w:ascii="Arial" w:hAnsi="Arial" w:cs="Arial"/>
          <w:b/>
          <w:sz w:val="20"/>
          <w:szCs w:val="20"/>
          <w:lang w:eastAsia="en-US"/>
        </w:rPr>
        <w:t xml:space="preserve">Our input may include joint working with other services or signposting to appropriate services. Specialist telephone advice can be provided for professionals working with antenatal or postnatal women; we aim to respond within one working day. </w:t>
      </w:r>
    </w:p>
    <w:p w14:paraId="79DDF776" w14:textId="77777777" w:rsidR="007608D0" w:rsidRPr="00A2454B" w:rsidRDefault="007608D0" w:rsidP="007608D0">
      <w:pPr>
        <w:spacing w:after="0" w:line="240" w:lineRule="auto"/>
        <w:jc w:val="both"/>
        <w:rPr>
          <w:rFonts w:ascii="Arial" w:hAnsi="Arial" w:cs="Arial"/>
          <w:b/>
          <w:sz w:val="20"/>
          <w:szCs w:val="20"/>
          <w:lang w:eastAsia="en-US"/>
        </w:rPr>
      </w:pPr>
    </w:p>
    <w:p w14:paraId="536B7190" w14:textId="77777777" w:rsidR="007608D0" w:rsidRPr="00A2454B" w:rsidRDefault="007608D0" w:rsidP="007608D0">
      <w:pPr>
        <w:spacing w:after="0" w:line="240" w:lineRule="auto"/>
        <w:jc w:val="both"/>
        <w:rPr>
          <w:rFonts w:ascii="Cambria" w:eastAsia="MS Mincho" w:hAnsi="Cambria"/>
          <w:b/>
          <w:sz w:val="20"/>
          <w:szCs w:val="20"/>
          <w:u w:val="single"/>
          <w:lang w:val="en-US" w:eastAsia="ar-SA"/>
        </w:rPr>
      </w:pPr>
      <w:r w:rsidRPr="00A2454B">
        <w:rPr>
          <w:rFonts w:ascii="Arial" w:hAnsi="Arial" w:cs="Arial"/>
          <w:b/>
          <w:sz w:val="20"/>
          <w:szCs w:val="20"/>
          <w:u w:val="single"/>
          <w:lang w:eastAsia="en-US"/>
        </w:rPr>
        <w:t>In line with the NHS Long Term Plan the service also accepts referral for women who present in the 2</w:t>
      </w:r>
      <w:r w:rsidRPr="00A2454B">
        <w:rPr>
          <w:rFonts w:ascii="Arial" w:hAnsi="Arial" w:cs="Arial"/>
          <w:b/>
          <w:sz w:val="20"/>
          <w:szCs w:val="20"/>
          <w:u w:val="single"/>
          <w:vertAlign w:val="superscript"/>
          <w:lang w:eastAsia="en-US"/>
        </w:rPr>
        <w:t>nd</w:t>
      </w:r>
      <w:r w:rsidRPr="00A2454B">
        <w:rPr>
          <w:rFonts w:ascii="Arial" w:hAnsi="Arial" w:cs="Arial"/>
          <w:b/>
          <w:sz w:val="20"/>
          <w:szCs w:val="20"/>
          <w:u w:val="single"/>
          <w:lang w:eastAsia="en-US"/>
        </w:rPr>
        <w:t xml:space="preserve"> year after childbirth with a mental health illness which commenced in pregnancy or the first 6 months following birth. This may be women who present late to services with a perinatal specific mental illness such as Postnatal Depression, postnatal anxiety disorders, birth related post traumatic disorder and/or parent infant relationship concerns. </w:t>
      </w:r>
    </w:p>
    <w:p w14:paraId="4F724803" w14:textId="5BF0795A" w:rsidR="00727B7E" w:rsidRPr="00A2454B" w:rsidRDefault="007608D0" w:rsidP="007608D0">
      <w:pPr>
        <w:spacing w:after="0" w:line="240" w:lineRule="auto"/>
        <w:ind w:left="-567"/>
        <w:rPr>
          <w:rFonts w:ascii="Arial" w:hAnsi="Arial" w:cs="Arial"/>
          <w:b/>
          <w:bCs/>
          <w:color w:val="0083E6"/>
          <w:sz w:val="18"/>
          <w:szCs w:val="18"/>
        </w:rPr>
      </w:pPr>
      <w:r w:rsidRPr="00A2454B">
        <w:rPr>
          <w:sz w:val="18"/>
          <w:szCs w:val="18"/>
        </w:rPr>
        <w:br w:type="page"/>
      </w:r>
    </w:p>
    <w:p w14:paraId="032D6A7E" w14:textId="29AE0AD3" w:rsidR="002F0943" w:rsidRPr="00A2454B" w:rsidRDefault="001B58BC" w:rsidP="001B58BC">
      <w:pPr>
        <w:spacing w:after="0" w:line="240" w:lineRule="auto"/>
        <w:ind w:left="-993" w:firstLine="142"/>
        <w:rPr>
          <w:rFonts w:ascii="Arial" w:hAnsi="Arial" w:cs="Arial"/>
          <w:b/>
          <w:bCs/>
          <w:color w:val="0083E6"/>
          <w:sz w:val="18"/>
          <w:szCs w:val="18"/>
        </w:rPr>
      </w:pPr>
      <w:r w:rsidRPr="00A2454B">
        <w:rPr>
          <w:rFonts w:ascii="Arial" w:hAnsi="Arial" w:cs="Arial"/>
          <w:b/>
          <w:bCs/>
          <w:noProof/>
          <w:color w:val="0088EE"/>
          <w:sz w:val="18"/>
          <w:szCs w:val="18"/>
        </w:rPr>
        <w:lastRenderedPageBreak/>
        <mc:AlternateContent>
          <mc:Choice Requires="wps">
            <w:drawing>
              <wp:anchor distT="0" distB="0" distL="114300" distR="114300" simplePos="0" relativeHeight="251659264" behindDoc="0" locked="0" layoutInCell="1" allowOverlap="0" wp14:anchorId="41488322" wp14:editId="48762F80">
                <wp:simplePos x="0" y="0"/>
                <wp:positionH relativeFrom="column">
                  <wp:posOffset>4457700</wp:posOffset>
                </wp:positionH>
                <wp:positionV relativeFrom="paragraph">
                  <wp:posOffset>2540</wp:posOffset>
                </wp:positionV>
                <wp:extent cx="2043430" cy="904875"/>
                <wp:effectExtent l="0" t="0" r="1397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904875"/>
                        </a:xfrm>
                        <a:prstGeom prst="rect">
                          <a:avLst/>
                        </a:prstGeom>
                        <a:solidFill>
                          <a:srgbClr val="FFFFFF"/>
                        </a:solidFill>
                        <a:ln w="9525">
                          <a:solidFill>
                            <a:srgbClr val="FFFFFF"/>
                          </a:solidFill>
                          <a:miter lim="800000"/>
                          <a:headEnd/>
                          <a:tailEnd/>
                        </a:ln>
                      </wps:spPr>
                      <wps:txbx>
                        <w:txbxContent>
                          <w:p w14:paraId="288B7CB1" w14:textId="77777777" w:rsidR="00053238" w:rsidRPr="00D57CA3" w:rsidRDefault="00053238" w:rsidP="002F0943">
                            <w:pPr>
                              <w:spacing w:after="0" w:line="240" w:lineRule="auto"/>
                              <w:ind w:right="-18"/>
                              <w:jc w:val="right"/>
                              <w:rPr>
                                <w:noProof/>
                                <w:color w:val="17365D"/>
                                <w:sz w:val="20"/>
                                <w:szCs w:val="20"/>
                              </w:rPr>
                            </w:pPr>
                            <w:r w:rsidRPr="00D57CA3">
                              <w:rPr>
                                <w:noProof/>
                                <w:color w:val="17365D"/>
                                <w:sz w:val="20"/>
                                <w:szCs w:val="20"/>
                              </w:rPr>
                              <w:drawing>
                                <wp:inline distT="0" distB="0" distL="0" distR="0" wp14:anchorId="04C6536F" wp14:editId="01B99F0E">
                                  <wp:extent cx="1647825" cy="752475"/>
                                  <wp:effectExtent l="0" t="0" r="9525" b="9525"/>
                                  <wp:docPr id="4" name="Picture 4" descr="NHS Organisational Logo Standard Template_A4_CMYK_Right Aligned 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Organisational Logo Standard Template_A4_CMYK_Right Aligned tin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752475"/>
                                          </a:xfrm>
                                          <a:prstGeom prst="rect">
                                            <a:avLst/>
                                          </a:prstGeom>
                                          <a:noFill/>
                                          <a:ln>
                                            <a:noFill/>
                                          </a:ln>
                                        </pic:spPr>
                                      </pic:pic>
                                    </a:graphicData>
                                  </a:graphic>
                                </wp:inline>
                              </w:drawing>
                            </w:r>
                          </w:p>
                          <w:p w14:paraId="0A3B5F68" w14:textId="77777777" w:rsidR="00053238" w:rsidRPr="00D57CA3" w:rsidRDefault="00053238" w:rsidP="002F0943">
                            <w:pPr>
                              <w:spacing w:after="0" w:line="240" w:lineRule="auto"/>
                              <w:ind w:right="-18"/>
                              <w:jc w:val="right"/>
                              <w:rPr>
                                <w:noProof/>
                                <w:color w:val="17365D"/>
                                <w:sz w:val="20"/>
                                <w:szCs w:val="20"/>
                              </w:rPr>
                            </w:pPr>
                          </w:p>
                          <w:p w14:paraId="22C7C8BD" w14:textId="77777777" w:rsidR="00053238" w:rsidRPr="00946DF6" w:rsidRDefault="00053238" w:rsidP="002F0943">
                            <w:pPr>
                              <w:spacing w:after="0" w:line="240" w:lineRule="auto"/>
                              <w:ind w:right="-18"/>
                              <w:jc w:val="right"/>
                              <w:rPr>
                                <w:rFonts w:ascii="Arial" w:hAnsi="Arial" w:cs="Arial"/>
                                <w:b/>
                              </w:rPr>
                            </w:pPr>
                          </w:p>
                          <w:p w14:paraId="656CB7BA" w14:textId="77777777" w:rsidR="00053238" w:rsidRPr="00C84413" w:rsidRDefault="00053238" w:rsidP="002F0943">
                            <w:pPr>
                              <w:spacing w:after="0" w:line="240" w:lineRule="auto"/>
                              <w:jc w:val="right"/>
                              <w:rPr>
                                <w:rFonts w:ascii="Arial" w:hAnsi="Arial" w:cs="Arial"/>
                                <w:b/>
                                <w:sz w:val="20"/>
                                <w:szCs w:val="20"/>
                              </w:rPr>
                            </w:pPr>
                          </w:p>
                          <w:p w14:paraId="16D135D6" w14:textId="77777777" w:rsidR="00053238" w:rsidRDefault="00053238" w:rsidP="002F0943"/>
                          <w:p w14:paraId="730B0F5B" w14:textId="77777777" w:rsidR="00053238" w:rsidRDefault="00053238" w:rsidP="002F09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488322" id="_x0000_t202" coordsize="21600,21600" o:spt="202" path="m,l,21600r21600,l21600,xe">
                <v:stroke joinstyle="miter"/>
                <v:path gradientshapeok="t" o:connecttype="rect"/>
              </v:shapetype>
              <v:shape id="Text Box 3" o:spid="_x0000_s1026" type="#_x0000_t202" style="position:absolute;left:0;text-align:left;margin-left:351pt;margin-top:.2pt;width:160.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" o:allowoverlap="f" strokecolor="white">
                <v:textbox>
                  <w:txbxContent>
                    <w:p w14:paraId="288B7CB1" w14:textId="77777777" w:rsidR="00053238" w:rsidRPr="00D57CA3" w:rsidRDefault="00053238" w:rsidP="002F0943">
                      <w:pPr>
                        <w:spacing w:after="0" w:line="240" w:lineRule="auto"/>
                        <w:ind w:right="-18"/>
                        <w:jc w:val="right"/>
                        <w:rPr>
                          <w:noProof/>
                          <w:color w:val="17365D"/>
                          <w:sz w:val="20"/>
                          <w:szCs w:val="20"/>
                        </w:rPr>
                      </w:pPr>
                      <w:r w:rsidRPr="00D57CA3">
                        <w:rPr>
                          <w:noProof/>
                          <w:color w:val="17365D"/>
                          <w:sz w:val="20"/>
                          <w:szCs w:val="20"/>
                        </w:rPr>
                        <w:drawing>
                          <wp:inline distT="0" distB="0" distL="0" distR="0" wp14:anchorId="04C6536F" wp14:editId="01B99F0E">
                            <wp:extent cx="1647825" cy="752475"/>
                            <wp:effectExtent l="0" t="0" r="9525" b="9525"/>
                            <wp:docPr id="4" name="Picture 4" descr="NHS Organisational Logo Standard Template_A4_CMYK_Right Aligned 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Organisational Logo Standard Template_A4_CMYK_Right Aligned ti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752475"/>
                                    </a:xfrm>
                                    <a:prstGeom prst="rect">
                                      <a:avLst/>
                                    </a:prstGeom>
                                    <a:noFill/>
                                    <a:ln>
                                      <a:noFill/>
                                    </a:ln>
                                  </pic:spPr>
                                </pic:pic>
                              </a:graphicData>
                            </a:graphic>
                          </wp:inline>
                        </w:drawing>
                      </w:r>
                    </w:p>
                    <w:p w14:paraId="0A3B5F68" w14:textId="77777777" w:rsidR="00053238" w:rsidRPr="00D57CA3" w:rsidRDefault="00053238" w:rsidP="002F0943">
                      <w:pPr>
                        <w:spacing w:after="0" w:line="240" w:lineRule="auto"/>
                        <w:ind w:right="-18"/>
                        <w:jc w:val="right"/>
                        <w:rPr>
                          <w:noProof/>
                          <w:color w:val="17365D"/>
                          <w:sz w:val="20"/>
                          <w:szCs w:val="20"/>
                        </w:rPr>
                      </w:pPr>
                    </w:p>
                    <w:p w14:paraId="22C7C8BD" w14:textId="77777777" w:rsidR="00053238" w:rsidRPr="00946DF6" w:rsidRDefault="00053238" w:rsidP="002F0943">
                      <w:pPr>
                        <w:spacing w:after="0" w:line="240" w:lineRule="auto"/>
                        <w:ind w:right="-18"/>
                        <w:jc w:val="right"/>
                        <w:rPr>
                          <w:rFonts w:ascii="Arial" w:hAnsi="Arial" w:cs="Arial"/>
                          <w:b/>
                        </w:rPr>
                      </w:pPr>
                    </w:p>
                    <w:p w14:paraId="656CB7BA" w14:textId="77777777" w:rsidR="00053238" w:rsidRPr="00C84413" w:rsidRDefault="00053238" w:rsidP="002F0943">
                      <w:pPr>
                        <w:spacing w:after="0" w:line="240" w:lineRule="auto"/>
                        <w:jc w:val="right"/>
                        <w:rPr>
                          <w:rFonts w:ascii="Arial" w:hAnsi="Arial" w:cs="Arial"/>
                          <w:b/>
                          <w:sz w:val="20"/>
                          <w:szCs w:val="20"/>
                        </w:rPr>
                      </w:pPr>
                    </w:p>
                    <w:p w14:paraId="16D135D6" w14:textId="77777777" w:rsidR="00053238" w:rsidRDefault="00053238" w:rsidP="002F0943"/>
                    <w:p w14:paraId="730B0F5B" w14:textId="77777777" w:rsidR="00053238" w:rsidRDefault="00053238" w:rsidP="002F0943"/>
                  </w:txbxContent>
                </v:textbox>
                <w10:wrap type="square"/>
              </v:shape>
            </w:pict>
          </mc:Fallback>
        </mc:AlternateContent>
      </w:r>
      <w:r w:rsidR="00CB19C1" w:rsidRPr="00A2454B">
        <w:rPr>
          <w:rFonts w:ascii="Arial" w:hAnsi="Arial" w:cs="Arial"/>
          <w:b/>
          <w:bCs/>
          <w:color w:val="0083E6"/>
          <w:sz w:val="18"/>
          <w:szCs w:val="18"/>
        </w:rPr>
        <w:t>REFERRAL TO: S</w:t>
      </w:r>
      <w:r w:rsidR="00212E6D">
        <w:rPr>
          <w:rFonts w:ascii="Arial" w:hAnsi="Arial" w:cs="Arial"/>
          <w:b/>
          <w:bCs/>
          <w:color w:val="0083E6"/>
          <w:sz w:val="18"/>
          <w:szCs w:val="18"/>
        </w:rPr>
        <w:t xml:space="preserve">WYT </w:t>
      </w:r>
      <w:r w:rsidR="00CB19C1" w:rsidRPr="00A2454B">
        <w:rPr>
          <w:rFonts w:ascii="Arial" w:hAnsi="Arial" w:cs="Arial"/>
          <w:b/>
          <w:bCs/>
          <w:color w:val="0088EE"/>
          <w:sz w:val="18"/>
          <w:szCs w:val="18"/>
        </w:rPr>
        <w:t xml:space="preserve">PERINATAL </w:t>
      </w:r>
      <w:r w:rsidR="00CB19C1" w:rsidRPr="00A2454B">
        <w:rPr>
          <w:rFonts w:ascii="Arial" w:hAnsi="Arial" w:cs="Arial"/>
          <w:b/>
          <w:bCs/>
          <w:color w:val="0083E6"/>
          <w:sz w:val="18"/>
          <w:szCs w:val="18"/>
        </w:rPr>
        <w:t xml:space="preserve">MENTAL HEALTH SERVICE </w:t>
      </w:r>
    </w:p>
    <w:p w14:paraId="005B239E" w14:textId="77777777" w:rsidR="002F0943" w:rsidRPr="00A2454B" w:rsidRDefault="002F0943" w:rsidP="002F0943">
      <w:pPr>
        <w:widowControl w:val="0"/>
        <w:autoSpaceDE w:val="0"/>
        <w:autoSpaceDN w:val="0"/>
        <w:adjustRightInd w:val="0"/>
        <w:spacing w:after="0" w:line="240" w:lineRule="atLeast"/>
        <w:ind w:left="-567"/>
        <w:jc w:val="both"/>
        <w:rPr>
          <w:rFonts w:ascii="Arial" w:hAnsi="Arial" w:cs="Arial"/>
          <w:b/>
          <w:bCs/>
          <w:color w:val="E3031F"/>
          <w:sz w:val="18"/>
          <w:szCs w:val="18"/>
        </w:rPr>
      </w:pPr>
    </w:p>
    <w:p w14:paraId="430B18F0" w14:textId="5E70DD65" w:rsidR="00CB19C1" w:rsidRPr="00212E6D" w:rsidRDefault="00CB19C1" w:rsidP="001B58BC">
      <w:pPr>
        <w:tabs>
          <w:tab w:val="left" w:pos="2940"/>
        </w:tabs>
        <w:spacing w:after="0" w:line="240" w:lineRule="auto"/>
        <w:ind w:left="567" w:hanging="1418"/>
        <w:rPr>
          <w:rFonts w:ascii="Arial" w:hAnsi="Arial" w:cs="Arial"/>
          <w:b/>
          <w:sz w:val="16"/>
          <w:szCs w:val="16"/>
        </w:rPr>
      </w:pPr>
      <w:r w:rsidRPr="00212E6D">
        <w:rPr>
          <w:rFonts w:ascii="Arial" w:hAnsi="Arial" w:cs="Arial"/>
          <w:b/>
          <w:sz w:val="16"/>
          <w:szCs w:val="16"/>
        </w:rPr>
        <w:t xml:space="preserve">HAS THIS WOMAN CONSENTED FOR </w:t>
      </w:r>
      <w:r w:rsidR="00212E6D" w:rsidRPr="00212E6D">
        <w:rPr>
          <w:rFonts w:ascii="Arial" w:hAnsi="Arial" w:cs="Arial"/>
          <w:b/>
          <w:sz w:val="16"/>
          <w:szCs w:val="16"/>
        </w:rPr>
        <w:t xml:space="preserve">THIS REFERRL </w:t>
      </w:r>
      <w:r w:rsidRPr="00212E6D">
        <w:rPr>
          <w:rFonts w:ascii="Arial" w:hAnsi="Arial" w:cs="Arial"/>
          <w:b/>
          <w:sz w:val="16"/>
          <w:szCs w:val="16"/>
        </w:rPr>
        <w:t xml:space="preserve">TO THE PERINATAL </w:t>
      </w:r>
      <w:r w:rsidR="00212E6D" w:rsidRPr="00212E6D">
        <w:rPr>
          <w:rFonts w:ascii="Arial" w:hAnsi="Arial" w:cs="Arial"/>
          <w:b/>
          <w:sz w:val="16"/>
          <w:szCs w:val="16"/>
        </w:rPr>
        <w:t>S</w:t>
      </w:r>
      <w:r w:rsidRPr="00212E6D">
        <w:rPr>
          <w:rFonts w:ascii="Arial" w:hAnsi="Arial" w:cs="Arial"/>
          <w:b/>
          <w:sz w:val="16"/>
          <w:szCs w:val="16"/>
        </w:rPr>
        <w:t xml:space="preserve">ERVICE? </w:t>
      </w:r>
      <w:r w:rsidRPr="00212E6D">
        <w:rPr>
          <w:rFonts w:ascii="Arial" w:hAnsi="Arial" w:cs="Arial"/>
          <w:b/>
          <w:bCs/>
          <w:sz w:val="16"/>
          <w:szCs w:val="16"/>
        </w:rPr>
        <w:t xml:space="preserve"> </w:t>
      </w:r>
      <w:sdt>
        <w:sdtPr>
          <w:rPr>
            <w:b/>
            <w:bCs/>
            <w:sz w:val="16"/>
            <w:szCs w:val="16"/>
          </w:rPr>
          <w:id w:val="-832989156"/>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b/>
              <w:bCs/>
              <w:sz w:val="16"/>
              <w:szCs w:val="16"/>
            </w:rPr>
            <w:t>☐</w:t>
          </w:r>
        </w:sdtContent>
      </w:sdt>
      <w:r w:rsidRPr="00212E6D">
        <w:rPr>
          <w:rFonts w:ascii="Arial" w:hAnsi="Arial" w:cs="Arial"/>
          <w:b/>
          <w:bCs/>
          <w:sz w:val="16"/>
          <w:szCs w:val="16"/>
        </w:rPr>
        <w:t xml:space="preserve"> </w:t>
      </w:r>
      <w:r w:rsidRPr="00212E6D">
        <w:rPr>
          <w:rFonts w:ascii="Arial" w:hAnsi="Arial" w:cs="Arial"/>
          <w:b/>
          <w:sz w:val="16"/>
          <w:szCs w:val="16"/>
        </w:rPr>
        <w:t xml:space="preserve"> </w:t>
      </w:r>
    </w:p>
    <w:tbl>
      <w:tblPr>
        <w:tblStyle w:val="TableGrid1"/>
        <w:tblW w:w="11057" w:type="dxa"/>
        <w:tblInd w:w="-856" w:type="dxa"/>
        <w:tblLook w:val="04A0" w:firstRow="1" w:lastRow="0" w:firstColumn="1" w:lastColumn="0" w:noHBand="0" w:noVBand="1"/>
      </w:tblPr>
      <w:tblGrid>
        <w:gridCol w:w="5246"/>
        <w:gridCol w:w="5811"/>
      </w:tblGrid>
      <w:tr w:rsidR="000B6842" w:rsidRPr="00F75C20" w14:paraId="09C0380B" w14:textId="7605347D" w:rsidTr="001B58BC">
        <w:tc>
          <w:tcPr>
            <w:tcW w:w="5246" w:type="dxa"/>
          </w:tcPr>
          <w:p w14:paraId="3FD435F0" w14:textId="3045C807" w:rsidR="000B6842" w:rsidRDefault="004E6A4F" w:rsidP="00F75C20">
            <w:pPr>
              <w:rPr>
                <w:rFonts w:ascii="Arial" w:hAnsi="Arial" w:cs="Arial"/>
                <w:b/>
                <w:sz w:val="18"/>
                <w:szCs w:val="18"/>
              </w:rPr>
            </w:pPr>
            <w:r w:rsidRPr="004E6A4F">
              <w:rPr>
                <w:rFonts w:ascii="Arial" w:hAnsi="Arial" w:cs="Arial"/>
                <w:b/>
                <w:bCs/>
                <w:sz w:val="18"/>
                <w:szCs w:val="18"/>
              </w:rPr>
              <w:t>REFERRER</w:t>
            </w:r>
            <w:r w:rsidRPr="000B6842">
              <w:rPr>
                <w:rFonts w:ascii="Arial" w:hAnsi="Arial" w:cs="Arial"/>
                <w:b/>
                <w:sz w:val="18"/>
                <w:szCs w:val="18"/>
              </w:rPr>
              <w:t xml:space="preserve"> Name</w:t>
            </w:r>
            <w:r w:rsidR="000B6842" w:rsidRPr="000B6842">
              <w:rPr>
                <w:rFonts w:ascii="Arial" w:hAnsi="Arial" w:cs="Arial"/>
                <w:b/>
                <w:sz w:val="18"/>
                <w:szCs w:val="18"/>
              </w:rPr>
              <w:t xml:space="preserve">: </w:t>
            </w:r>
          </w:p>
          <w:p w14:paraId="318300BE" w14:textId="47E9811B" w:rsidR="0066044B" w:rsidRPr="000B6842" w:rsidRDefault="0066044B" w:rsidP="00F75C20">
            <w:pPr>
              <w:rPr>
                <w:rFonts w:ascii="Arial" w:hAnsi="Arial" w:cs="Arial"/>
                <w:bCs/>
                <w:sz w:val="18"/>
                <w:szCs w:val="18"/>
              </w:rPr>
            </w:pPr>
          </w:p>
        </w:tc>
        <w:tc>
          <w:tcPr>
            <w:tcW w:w="5811" w:type="dxa"/>
          </w:tcPr>
          <w:p w14:paraId="40BB858A" w14:textId="371F9750" w:rsidR="000B6842" w:rsidRPr="000B6842" w:rsidRDefault="000B6842" w:rsidP="0066044B">
            <w:pPr>
              <w:rPr>
                <w:rFonts w:ascii="Arial" w:hAnsi="Arial" w:cs="Arial"/>
                <w:b/>
                <w:sz w:val="18"/>
                <w:szCs w:val="18"/>
              </w:rPr>
            </w:pPr>
            <w:r w:rsidRPr="000B6842">
              <w:rPr>
                <w:rFonts w:ascii="Arial" w:hAnsi="Arial" w:cs="Arial"/>
                <w:b/>
                <w:sz w:val="18"/>
                <w:szCs w:val="18"/>
              </w:rPr>
              <w:t>Designation:</w:t>
            </w:r>
          </w:p>
        </w:tc>
      </w:tr>
      <w:tr w:rsidR="000B6842" w:rsidRPr="00F75C20" w14:paraId="6CBAF888" w14:textId="0B7A6526" w:rsidTr="001B58BC">
        <w:tc>
          <w:tcPr>
            <w:tcW w:w="5246" w:type="dxa"/>
          </w:tcPr>
          <w:p w14:paraId="0B556D56" w14:textId="77777777" w:rsidR="000B6842" w:rsidRDefault="000B6842" w:rsidP="0066044B">
            <w:pPr>
              <w:rPr>
                <w:rFonts w:ascii="Arial" w:hAnsi="Arial" w:cs="Arial"/>
                <w:b/>
                <w:sz w:val="18"/>
                <w:szCs w:val="18"/>
              </w:rPr>
            </w:pPr>
            <w:r w:rsidRPr="000B6842">
              <w:rPr>
                <w:rFonts w:ascii="Arial" w:hAnsi="Arial" w:cs="Arial"/>
                <w:b/>
                <w:sz w:val="18"/>
                <w:szCs w:val="18"/>
              </w:rPr>
              <w:t xml:space="preserve">Address:  </w:t>
            </w:r>
          </w:p>
          <w:p w14:paraId="51776719" w14:textId="51FCB798" w:rsidR="0066044B" w:rsidRPr="000B6842" w:rsidRDefault="0066044B" w:rsidP="0066044B">
            <w:pPr>
              <w:rPr>
                <w:rFonts w:ascii="Arial" w:hAnsi="Arial" w:cs="Arial"/>
                <w:bCs/>
                <w:sz w:val="18"/>
                <w:szCs w:val="18"/>
              </w:rPr>
            </w:pPr>
          </w:p>
        </w:tc>
        <w:tc>
          <w:tcPr>
            <w:tcW w:w="5811" w:type="dxa"/>
          </w:tcPr>
          <w:p w14:paraId="7187147B" w14:textId="632CC794" w:rsidR="000B6842" w:rsidRPr="000B6842" w:rsidRDefault="000B6842" w:rsidP="00F75C20">
            <w:pPr>
              <w:rPr>
                <w:rFonts w:ascii="Arial" w:hAnsi="Arial" w:cs="Arial"/>
                <w:b/>
                <w:sz w:val="18"/>
                <w:szCs w:val="18"/>
              </w:rPr>
            </w:pPr>
            <w:r w:rsidRPr="000B6842">
              <w:rPr>
                <w:rFonts w:ascii="Arial" w:hAnsi="Arial" w:cs="Arial"/>
                <w:b/>
                <w:sz w:val="18"/>
                <w:szCs w:val="18"/>
              </w:rPr>
              <w:t>Tel No:</w:t>
            </w:r>
          </w:p>
        </w:tc>
      </w:tr>
      <w:tr w:rsidR="000B6842" w:rsidRPr="00F75C20" w14:paraId="4FD1C18D" w14:textId="056F25E3" w:rsidTr="001B58BC">
        <w:tc>
          <w:tcPr>
            <w:tcW w:w="5246" w:type="dxa"/>
          </w:tcPr>
          <w:p w14:paraId="0D53420A" w14:textId="77777777" w:rsidR="000B6842" w:rsidRDefault="00747AAE" w:rsidP="00F75C20">
            <w:pPr>
              <w:rPr>
                <w:rFonts w:ascii="Arial" w:hAnsi="Arial" w:cs="Arial"/>
                <w:bCs/>
                <w:sz w:val="18"/>
                <w:szCs w:val="18"/>
              </w:rPr>
            </w:pPr>
            <w:r>
              <w:rPr>
                <w:rFonts w:ascii="Arial" w:hAnsi="Arial" w:cs="Arial"/>
                <w:b/>
                <w:sz w:val="18"/>
                <w:szCs w:val="18"/>
              </w:rPr>
              <w:t xml:space="preserve">Return Team </w:t>
            </w:r>
            <w:r w:rsidR="000B6842" w:rsidRPr="000B6842">
              <w:rPr>
                <w:rFonts w:ascii="Arial" w:hAnsi="Arial" w:cs="Arial"/>
                <w:b/>
                <w:sz w:val="18"/>
                <w:szCs w:val="18"/>
              </w:rPr>
              <w:t>Email address</w:t>
            </w:r>
            <w:r w:rsidR="000B6842" w:rsidRPr="000B6842">
              <w:rPr>
                <w:rFonts w:ascii="Arial" w:hAnsi="Arial" w:cs="Arial"/>
                <w:bCs/>
                <w:sz w:val="18"/>
                <w:szCs w:val="18"/>
              </w:rPr>
              <w:t xml:space="preserve">:  </w:t>
            </w:r>
          </w:p>
          <w:p w14:paraId="7DA8CD1D" w14:textId="03C178B4" w:rsidR="001B58BC" w:rsidRPr="000B6842" w:rsidRDefault="001B58BC" w:rsidP="00F75C20">
            <w:pPr>
              <w:rPr>
                <w:rFonts w:ascii="Arial" w:hAnsi="Arial" w:cs="Arial"/>
                <w:bCs/>
                <w:sz w:val="18"/>
                <w:szCs w:val="18"/>
              </w:rPr>
            </w:pPr>
          </w:p>
        </w:tc>
        <w:tc>
          <w:tcPr>
            <w:tcW w:w="5811" w:type="dxa"/>
          </w:tcPr>
          <w:p w14:paraId="140D1A68" w14:textId="61B57F5E" w:rsidR="000B6842" w:rsidRPr="000B6842" w:rsidRDefault="00212E6D" w:rsidP="00F75C20">
            <w:pPr>
              <w:rPr>
                <w:rFonts w:ascii="Arial" w:hAnsi="Arial" w:cs="Arial"/>
                <w:b/>
                <w:sz w:val="18"/>
                <w:szCs w:val="18"/>
              </w:rPr>
            </w:pPr>
            <w:r>
              <w:rPr>
                <w:rFonts w:ascii="Arial" w:hAnsi="Arial" w:cs="Arial"/>
                <w:b/>
                <w:sz w:val="18"/>
                <w:szCs w:val="18"/>
              </w:rPr>
              <w:t>Date of Referral:</w:t>
            </w:r>
          </w:p>
        </w:tc>
      </w:tr>
    </w:tbl>
    <w:p w14:paraId="4439D1CD" w14:textId="77777777" w:rsidR="00661A5A" w:rsidRDefault="00661A5A" w:rsidP="002F3A48">
      <w:pPr>
        <w:spacing w:after="0" w:line="240" w:lineRule="auto"/>
        <w:ind w:left="-567"/>
        <w:rPr>
          <w:rFonts w:ascii="Arial" w:hAnsi="Arial" w:cs="Arial"/>
          <w:b/>
          <w:bCs/>
          <w:color w:val="0083E6"/>
          <w:sz w:val="18"/>
          <w:szCs w:val="18"/>
        </w:rPr>
      </w:pPr>
      <w:bookmarkStart w:id="0" w:name="_Hlk85103082"/>
    </w:p>
    <w:p w14:paraId="48593317" w14:textId="359C3213" w:rsidR="00CB19C1" w:rsidRPr="002F3A48" w:rsidRDefault="000B69C6" w:rsidP="001B58BC">
      <w:pPr>
        <w:spacing w:after="0" w:line="240" w:lineRule="auto"/>
        <w:ind w:left="-851"/>
        <w:rPr>
          <w:rFonts w:ascii="Arial" w:hAnsi="Arial" w:cs="Arial"/>
          <w:b/>
          <w:bCs/>
          <w:color w:val="0083E6"/>
          <w:sz w:val="18"/>
          <w:szCs w:val="18"/>
        </w:rPr>
      </w:pPr>
      <w:r w:rsidRPr="002F3A48">
        <w:rPr>
          <w:rFonts w:ascii="Arial" w:hAnsi="Arial" w:cs="Arial"/>
          <w:b/>
          <w:bCs/>
          <w:color w:val="0083E6"/>
          <w:sz w:val="18"/>
          <w:szCs w:val="18"/>
        </w:rPr>
        <w:t>PERSON REFERRED</w:t>
      </w:r>
      <w:r w:rsidR="00043614" w:rsidRPr="002F3A48">
        <w:rPr>
          <w:rFonts w:ascii="Arial" w:hAnsi="Arial" w:cs="Arial"/>
          <w:b/>
          <w:bCs/>
          <w:color w:val="0083E6"/>
          <w:sz w:val="18"/>
          <w:szCs w:val="18"/>
        </w:rPr>
        <w:t xml:space="preserve"> DETAILS: </w:t>
      </w:r>
    </w:p>
    <w:tbl>
      <w:tblPr>
        <w:tblStyle w:val="TableGrid2"/>
        <w:tblW w:w="11057" w:type="dxa"/>
        <w:tblInd w:w="-856" w:type="dxa"/>
        <w:tblLook w:val="04A0" w:firstRow="1" w:lastRow="0" w:firstColumn="1" w:lastColumn="0" w:noHBand="0" w:noVBand="1"/>
      </w:tblPr>
      <w:tblGrid>
        <w:gridCol w:w="3261"/>
        <w:gridCol w:w="2126"/>
        <w:gridCol w:w="3261"/>
        <w:gridCol w:w="2409"/>
      </w:tblGrid>
      <w:tr w:rsidR="001B58BC" w:rsidRPr="00F75C20" w14:paraId="053F45AD" w14:textId="77777777" w:rsidTr="001B58BC">
        <w:tc>
          <w:tcPr>
            <w:tcW w:w="3261" w:type="dxa"/>
          </w:tcPr>
          <w:p w14:paraId="144448FB" w14:textId="1E6CD900" w:rsidR="001B58BC" w:rsidRDefault="001B58BC" w:rsidP="00F75C20">
            <w:pPr>
              <w:rPr>
                <w:rFonts w:ascii="Arial" w:hAnsi="Arial" w:cs="Arial"/>
                <w:b/>
                <w:sz w:val="18"/>
                <w:szCs w:val="18"/>
              </w:rPr>
            </w:pPr>
            <w:r w:rsidRPr="00F75C20">
              <w:rPr>
                <w:rFonts w:ascii="Arial" w:hAnsi="Arial" w:cs="Arial"/>
                <w:b/>
                <w:sz w:val="18"/>
                <w:szCs w:val="18"/>
              </w:rPr>
              <w:t>Name</w:t>
            </w:r>
            <w:r w:rsidR="00057419">
              <w:rPr>
                <w:rFonts w:ascii="Arial" w:hAnsi="Arial" w:cs="Arial"/>
                <w:b/>
                <w:sz w:val="18"/>
                <w:szCs w:val="18"/>
              </w:rPr>
              <w:t xml:space="preserve">  </w:t>
            </w:r>
          </w:p>
          <w:p w14:paraId="5BB7EC4F" w14:textId="77777777" w:rsidR="001B58BC" w:rsidRDefault="001B58BC" w:rsidP="00F75C20">
            <w:pPr>
              <w:rPr>
                <w:rFonts w:ascii="Arial" w:hAnsi="Arial" w:cs="Arial"/>
                <w:bCs/>
                <w:sz w:val="18"/>
                <w:szCs w:val="18"/>
              </w:rPr>
            </w:pPr>
          </w:p>
        </w:tc>
        <w:tc>
          <w:tcPr>
            <w:tcW w:w="2126" w:type="dxa"/>
          </w:tcPr>
          <w:p w14:paraId="76ECA3CA" w14:textId="00177194" w:rsidR="001B58BC" w:rsidRPr="00F75C20" w:rsidRDefault="001B58BC" w:rsidP="00F75C20">
            <w:pPr>
              <w:rPr>
                <w:rFonts w:ascii="Arial" w:hAnsi="Arial" w:cs="Arial"/>
                <w:sz w:val="18"/>
                <w:szCs w:val="18"/>
              </w:rPr>
            </w:pPr>
            <w:r w:rsidRPr="001B58BC">
              <w:rPr>
                <w:rFonts w:ascii="Arial" w:hAnsi="Arial" w:cs="Arial"/>
                <w:b/>
                <w:sz w:val="18"/>
                <w:szCs w:val="18"/>
              </w:rPr>
              <w:t>DOB</w:t>
            </w:r>
            <w:r>
              <w:rPr>
                <w:rFonts w:ascii="Arial" w:hAnsi="Arial" w:cs="Arial"/>
                <w:sz w:val="18"/>
                <w:szCs w:val="18"/>
              </w:rPr>
              <w:t xml:space="preserve">:    </w:t>
            </w:r>
          </w:p>
        </w:tc>
        <w:tc>
          <w:tcPr>
            <w:tcW w:w="3261" w:type="dxa"/>
          </w:tcPr>
          <w:p w14:paraId="6F547A09" w14:textId="263A5DCB" w:rsidR="001B58BC" w:rsidRPr="00F75C20" w:rsidRDefault="001B58BC" w:rsidP="00F75C20">
            <w:pPr>
              <w:rPr>
                <w:rFonts w:ascii="Arial" w:hAnsi="Arial" w:cs="Arial"/>
                <w:sz w:val="18"/>
                <w:szCs w:val="18"/>
              </w:rPr>
            </w:pPr>
            <w:r w:rsidRPr="001B58BC">
              <w:rPr>
                <w:rFonts w:ascii="Arial" w:hAnsi="Arial" w:cs="Arial"/>
                <w:b/>
                <w:sz w:val="18"/>
                <w:szCs w:val="18"/>
              </w:rPr>
              <w:t>NHS</w:t>
            </w:r>
            <w:r>
              <w:rPr>
                <w:rFonts w:ascii="Arial" w:hAnsi="Arial" w:cs="Arial"/>
                <w:sz w:val="18"/>
                <w:szCs w:val="18"/>
              </w:rPr>
              <w:t xml:space="preserve"> </w:t>
            </w:r>
            <w:r w:rsidRPr="001B58BC">
              <w:rPr>
                <w:rFonts w:ascii="Arial" w:hAnsi="Arial" w:cs="Arial"/>
                <w:b/>
                <w:sz w:val="18"/>
                <w:szCs w:val="18"/>
              </w:rPr>
              <w:t>No</w:t>
            </w:r>
            <w:r>
              <w:rPr>
                <w:rFonts w:ascii="Arial" w:hAnsi="Arial" w:cs="Arial"/>
                <w:sz w:val="18"/>
                <w:szCs w:val="18"/>
              </w:rPr>
              <w:t>:</w:t>
            </w:r>
            <w:r w:rsidR="00057419">
              <w:rPr>
                <w:rFonts w:ascii="Arial" w:hAnsi="Arial" w:cs="Arial"/>
                <w:sz w:val="18"/>
                <w:szCs w:val="18"/>
              </w:rPr>
              <w:t xml:space="preserve"> </w:t>
            </w:r>
          </w:p>
        </w:tc>
        <w:tc>
          <w:tcPr>
            <w:tcW w:w="2409" w:type="dxa"/>
          </w:tcPr>
          <w:p w14:paraId="0723D8C2" w14:textId="50CDA6DC" w:rsidR="001B58BC" w:rsidRPr="00F75C20" w:rsidRDefault="001B58BC" w:rsidP="00F75C20">
            <w:pPr>
              <w:rPr>
                <w:rFonts w:ascii="Arial" w:hAnsi="Arial" w:cs="Arial"/>
                <w:sz w:val="18"/>
                <w:szCs w:val="18"/>
              </w:rPr>
            </w:pPr>
            <w:r w:rsidRPr="001B58BC">
              <w:rPr>
                <w:rFonts w:ascii="Arial" w:hAnsi="Arial" w:cs="Arial"/>
                <w:b/>
                <w:sz w:val="18"/>
                <w:szCs w:val="18"/>
              </w:rPr>
              <w:t>Ethnicity</w:t>
            </w:r>
            <w:r>
              <w:rPr>
                <w:rFonts w:ascii="Arial" w:hAnsi="Arial" w:cs="Arial"/>
                <w:sz w:val="18"/>
                <w:szCs w:val="18"/>
              </w:rPr>
              <w:t>:</w:t>
            </w:r>
            <w:r w:rsidR="00057419">
              <w:rPr>
                <w:rFonts w:ascii="Arial" w:hAnsi="Arial" w:cs="Arial"/>
                <w:sz w:val="18"/>
                <w:szCs w:val="18"/>
              </w:rPr>
              <w:t xml:space="preserve"> </w:t>
            </w:r>
          </w:p>
        </w:tc>
      </w:tr>
      <w:tr w:rsidR="00F75C20" w:rsidRPr="00F75C20" w14:paraId="5B6476C2" w14:textId="77777777" w:rsidTr="001B58BC">
        <w:tc>
          <w:tcPr>
            <w:tcW w:w="11057" w:type="dxa"/>
            <w:gridSpan w:val="4"/>
          </w:tcPr>
          <w:p w14:paraId="45DEE9CE" w14:textId="6890A9C0" w:rsidR="00F75C20" w:rsidRPr="00057419" w:rsidRDefault="00F75C20" w:rsidP="00F75C20">
            <w:pPr>
              <w:rPr>
                <w:rFonts w:ascii="Arial" w:hAnsi="Arial" w:cs="Arial"/>
                <w:bCs/>
                <w:sz w:val="16"/>
                <w:szCs w:val="16"/>
              </w:rPr>
            </w:pPr>
            <w:r w:rsidRPr="00F75C20">
              <w:rPr>
                <w:rFonts w:ascii="Arial" w:hAnsi="Arial" w:cs="Arial"/>
                <w:b/>
                <w:sz w:val="18"/>
                <w:szCs w:val="18"/>
              </w:rPr>
              <w:t>Current address</w:t>
            </w:r>
            <w:r>
              <w:rPr>
                <w:rFonts w:ascii="Arial" w:hAnsi="Arial" w:cs="Arial"/>
                <w:b/>
                <w:sz w:val="18"/>
                <w:szCs w:val="18"/>
              </w:rPr>
              <w:t xml:space="preserve"> (</w:t>
            </w:r>
            <w:r w:rsidRPr="00F75C20">
              <w:rPr>
                <w:rFonts w:ascii="Arial" w:hAnsi="Arial" w:cs="Arial"/>
                <w:b/>
                <w:sz w:val="14"/>
                <w:szCs w:val="14"/>
              </w:rPr>
              <w:t>incl postcode)</w:t>
            </w:r>
            <w:r>
              <w:rPr>
                <w:rFonts w:ascii="Arial" w:hAnsi="Arial" w:cs="Arial"/>
                <w:b/>
                <w:sz w:val="14"/>
                <w:szCs w:val="14"/>
              </w:rPr>
              <w:t>:</w:t>
            </w:r>
            <w:r w:rsidR="002F3A48">
              <w:rPr>
                <w:rFonts w:ascii="Arial" w:hAnsi="Arial" w:cs="Arial"/>
                <w:b/>
                <w:sz w:val="14"/>
                <w:szCs w:val="14"/>
              </w:rPr>
              <w:t xml:space="preserve">  </w:t>
            </w:r>
          </w:p>
          <w:p w14:paraId="1E19B5E9" w14:textId="6CFD1BBC" w:rsidR="00F75C20" w:rsidRPr="00F75C20" w:rsidRDefault="00F75C20" w:rsidP="00F75C20">
            <w:pPr>
              <w:rPr>
                <w:rFonts w:ascii="Arial" w:hAnsi="Arial" w:cs="Arial"/>
                <w:sz w:val="18"/>
                <w:szCs w:val="18"/>
              </w:rPr>
            </w:pPr>
          </w:p>
        </w:tc>
      </w:tr>
      <w:tr w:rsidR="00F75C20" w:rsidRPr="00F75C20" w14:paraId="71C6E764" w14:textId="77777777" w:rsidTr="001B58BC">
        <w:tc>
          <w:tcPr>
            <w:tcW w:w="5387" w:type="dxa"/>
            <w:gridSpan w:val="2"/>
          </w:tcPr>
          <w:p w14:paraId="382CE122" w14:textId="7C872B2F" w:rsidR="00F75C20" w:rsidRPr="00F75C20" w:rsidRDefault="00865F83" w:rsidP="00F75C20">
            <w:pPr>
              <w:rPr>
                <w:b/>
                <w:sz w:val="18"/>
                <w:szCs w:val="18"/>
              </w:rPr>
            </w:pPr>
            <w:r w:rsidRPr="00F75C20">
              <w:rPr>
                <w:rFonts w:ascii="Arial" w:hAnsi="Arial" w:cs="Arial"/>
                <w:b/>
                <w:bCs/>
                <w:sz w:val="18"/>
                <w:szCs w:val="18"/>
              </w:rPr>
              <w:t>Mobile No</w:t>
            </w:r>
            <w:r>
              <w:rPr>
                <w:rFonts w:ascii="Arial" w:hAnsi="Arial" w:cs="Arial"/>
                <w:b/>
                <w:bCs/>
                <w:sz w:val="18"/>
                <w:szCs w:val="18"/>
              </w:rPr>
              <w:t xml:space="preserve">:   </w:t>
            </w:r>
          </w:p>
        </w:tc>
        <w:tc>
          <w:tcPr>
            <w:tcW w:w="5670" w:type="dxa"/>
            <w:gridSpan w:val="2"/>
          </w:tcPr>
          <w:p w14:paraId="2D961596" w14:textId="7CD2ACDD" w:rsidR="00F75C20" w:rsidRPr="00EF36CB" w:rsidRDefault="001B58BC" w:rsidP="00F75C20">
            <w:pPr>
              <w:rPr>
                <w:rFonts w:ascii="Arial" w:hAnsi="Arial" w:cs="Arial"/>
                <w:bCs/>
                <w:sz w:val="18"/>
                <w:szCs w:val="18"/>
              </w:rPr>
            </w:pPr>
            <w:r>
              <w:rPr>
                <w:rFonts w:ascii="Arial" w:hAnsi="Arial" w:cs="Arial"/>
                <w:b/>
                <w:sz w:val="18"/>
                <w:szCs w:val="18"/>
              </w:rPr>
              <w:t>Preferred language:</w:t>
            </w:r>
            <w:r w:rsidR="00057419">
              <w:rPr>
                <w:rFonts w:ascii="Arial" w:hAnsi="Arial" w:cs="Arial"/>
                <w:b/>
                <w:sz w:val="18"/>
                <w:szCs w:val="18"/>
              </w:rPr>
              <w:t xml:space="preserve"> English</w:t>
            </w:r>
          </w:p>
        </w:tc>
      </w:tr>
      <w:tr w:rsidR="001B58BC" w:rsidRPr="00F75C20" w14:paraId="59B4BC0D" w14:textId="77777777" w:rsidTr="001B58BC">
        <w:tc>
          <w:tcPr>
            <w:tcW w:w="11057" w:type="dxa"/>
            <w:gridSpan w:val="4"/>
          </w:tcPr>
          <w:p w14:paraId="36F7C105" w14:textId="278204A8" w:rsidR="001B58BC" w:rsidRPr="00F75C20" w:rsidRDefault="001B58BC" w:rsidP="00F75C20">
            <w:pPr>
              <w:rPr>
                <w:rFonts w:ascii="Arial" w:hAnsi="Arial" w:cs="Arial"/>
                <w:sz w:val="18"/>
                <w:szCs w:val="18"/>
              </w:rPr>
            </w:pPr>
            <w:r w:rsidRPr="001B58BC">
              <w:rPr>
                <w:rFonts w:ascii="Arial" w:hAnsi="Arial" w:cs="Arial"/>
                <w:b/>
                <w:bCs/>
                <w:sz w:val="18"/>
                <w:szCs w:val="18"/>
              </w:rPr>
              <w:t>Email address:</w:t>
            </w:r>
            <w:r w:rsidRPr="00F75C20">
              <w:rPr>
                <w:rFonts w:ascii="Arial" w:hAnsi="Arial" w:cs="Arial"/>
                <w:bCs/>
                <w:sz w:val="18"/>
                <w:szCs w:val="18"/>
              </w:rPr>
              <w:t xml:space="preserve"> </w:t>
            </w:r>
          </w:p>
        </w:tc>
      </w:tr>
      <w:bookmarkEnd w:id="0"/>
    </w:tbl>
    <w:p w14:paraId="16076AE3" w14:textId="77777777" w:rsidR="00661A5A" w:rsidRDefault="00661A5A" w:rsidP="002F3A48">
      <w:pPr>
        <w:spacing w:after="0" w:line="240" w:lineRule="auto"/>
        <w:ind w:left="-567"/>
        <w:rPr>
          <w:rFonts w:ascii="Arial" w:hAnsi="Arial" w:cs="Arial"/>
          <w:b/>
          <w:bCs/>
          <w:color w:val="0083E6"/>
          <w:sz w:val="18"/>
          <w:szCs w:val="18"/>
        </w:rPr>
      </w:pPr>
    </w:p>
    <w:p w14:paraId="17DAD459" w14:textId="19561244" w:rsidR="00043614" w:rsidRPr="002F3A48" w:rsidRDefault="00043614" w:rsidP="001B58BC">
      <w:pPr>
        <w:spacing w:after="0" w:line="240" w:lineRule="auto"/>
        <w:ind w:left="-851"/>
        <w:rPr>
          <w:rFonts w:ascii="Arial" w:hAnsi="Arial" w:cs="Arial"/>
          <w:b/>
          <w:bCs/>
          <w:color w:val="0083E6"/>
          <w:sz w:val="18"/>
          <w:szCs w:val="18"/>
        </w:rPr>
      </w:pPr>
      <w:r w:rsidRPr="002F3A48">
        <w:rPr>
          <w:rFonts w:ascii="Arial" w:hAnsi="Arial" w:cs="Arial"/>
          <w:b/>
          <w:bCs/>
          <w:color w:val="0083E6"/>
          <w:sz w:val="18"/>
          <w:szCs w:val="18"/>
        </w:rPr>
        <w:t>NEXT OF KIN</w:t>
      </w:r>
      <w:r w:rsidR="00053238" w:rsidRPr="002F3A48">
        <w:rPr>
          <w:rFonts w:ascii="Arial" w:hAnsi="Arial" w:cs="Arial"/>
          <w:b/>
          <w:bCs/>
          <w:color w:val="0083E6"/>
          <w:sz w:val="18"/>
          <w:szCs w:val="18"/>
        </w:rPr>
        <w:t>/IMPORTANT OTHERS:</w:t>
      </w:r>
    </w:p>
    <w:tbl>
      <w:tblPr>
        <w:tblStyle w:val="TableGrid"/>
        <w:tblW w:w="11057" w:type="dxa"/>
        <w:tblInd w:w="-856" w:type="dxa"/>
        <w:tblLook w:val="04A0" w:firstRow="1" w:lastRow="0" w:firstColumn="1" w:lastColumn="0" w:noHBand="0" w:noVBand="1"/>
      </w:tblPr>
      <w:tblGrid>
        <w:gridCol w:w="3970"/>
        <w:gridCol w:w="2693"/>
        <w:gridCol w:w="4394"/>
      </w:tblGrid>
      <w:tr w:rsidR="001B58BC" w:rsidRPr="00A2454B" w14:paraId="5BA6122B" w14:textId="33935E01" w:rsidTr="001B58BC">
        <w:tc>
          <w:tcPr>
            <w:tcW w:w="3970" w:type="dxa"/>
          </w:tcPr>
          <w:p w14:paraId="0D8B893D" w14:textId="10CD1860" w:rsidR="001B58BC" w:rsidRPr="00EF36CB" w:rsidRDefault="001B58BC" w:rsidP="00341D3E">
            <w:pPr>
              <w:rPr>
                <w:rFonts w:ascii="Arial" w:hAnsi="Arial" w:cs="Arial"/>
                <w:bCs/>
                <w:sz w:val="18"/>
                <w:szCs w:val="18"/>
              </w:rPr>
            </w:pPr>
            <w:r w:rsidRPr="00EF36CB">
              <w:rPr>
                <w:rFonts w:ascii="Arial" w:hAnsi="Arial" w:cs="Arial"/>
                <w:b/>
                <w:sz w:val="18"/>
                <w:szCs w:val="18"/>
              </w:rPr>
              <w:t>Name (incl title)</w:t>
            </w:r>
            <w:r w:rsidRPr="00EF36CB">
              <w:rPr>
                <w:rFonts w:ascii="Arial" w:hAnsi="Arial" w:cs="Arial"/>
                <w:bCs/>
                <w:sz w:val="18"/>
                <w:szCs w:val="18"/>
              </w:rPr>
              <w:t>:</w:t>
            </w:r>
            <w:r>
              <w:rPr>
                <w:rFonts w:ascii="Arial" w:hAnsi="Arial" w:cs="Arial"/>
                <w:bCs/>
                <w:sz w:val="18"/>
                <w:szCs w:val="18"/>
              </w:rPr>
              <w:t xml:space="preserve">  </w:t>
            </w:r>
            <w:r w:rsidRPr="00EF36CB">
              <w:rPr>
                <w:rFonts w:ascii="Arial" w:hAnsi="Arial" w:cs="Arial"/>
                <w:bCs/>
                <w:sz w:val="18"/>
                <w:szCs w:val="18"/>
              </w:rPr>
              <w:t xml:space="preserve">  </w:t>
            </w:r>
          </w:p>
        </w:tc>
        <w:tc>
          <w:tcPr>
            <w:tcW w:w="2693" w:type="dxa"/>
          </w:tcPr>
          <w:p w14:paraId="5B836AD3" w14:textId="7F9585C9" w:rsidR="001B58BC" w:rsidRPr="00EF36CB" w:rsidRDefault="001B58BC" w:rsidP="00341D3E">
            <w:pPr>
              <w:rPr>
                <w:rFonts w:ascii="Arial" w:hAnsi="Arial" w:cs="Arial"/>
                <w:bCs/>
                <w:sz w:val="18"/>
                <w:szCs w:val="18"/>
              </w:rPr>
            </w:pPr>
            <w:r w:rsidRPr="001B58BC">
              <w:rPr>
                <w:rFonts w:ascii="Arial" w:hAnsi="Arial" w:cs="Arial"/>
                <w:b/>
                <w:sz w:val="18"/>
                <w:szCs w:val="18"/>
              </w:rPr>
              <w:t>Relation</w:t>
            </w:r>
            <w:r>
              <w:rPr>
                <w:rFonts w:ascii="Arial" w:hAnsi="Arial" w:cs="Arial"/>
                <w:bCs/>
                <w:sz w:val="18"/>
                <w:szCs w:val="18"/>
              </w:rPr>
              <w:t>:</w:t>
            </w:r>
            <w:r w:rsidR="00057419">
              <w:rPr>
                <w:rFonts w:ascii="Arial" w:hAnsi="Arial" w:cs="Arial"/>
                <w:bCs/>
                <w:sz w:val="18"/>
                <w:szCs w:val="18"/>
              </w:rPr>
              <w:t xml:space="preserve"> </w:t>
            </w:r>
          </w:p>
        </w:tc>
        <w:tc>
          <w:tcPr>
            <w:tcW w:w="4394" w:type="dxa"/>
          </w:tcPr>
          <w:p w14:paraId="378A08E8" w14:textId="4EF0DF18" w:rsidR="001B58BC" w:rsidRPr="00EF36CB" w:rsidRDefault="001B58BC" w:rsidP="00341D3E">
            <w:pPr>
              <w:rPr>
                <w:rFonts w:ascii="Arial" w:hAnsi="Arial" w:cs="Arial"/>
                <w:bCs/>
                <w:sz w:val="18"/>
                <w:szCs w:val="18"/>
              </w:rPr>
            </w:pPr>
            <w:r w:rsidRPr="001B58BC">
              <w:rPr>
                <w:rFonts w:ascii="Arial" w:hAnsi="Arial" w:cs="Arial"/>
                <w:b/>
                <w:sz w:val="18"/>
                <w:szCs w:val="18"/>
              </w:rPr>
              <w:t>Mobile/Landline</w:t>
            </w:r>
            <w:r>
              <w:rPr>
                <w:rFonts w:ascii="Arial" w:hAnsi="Arial" w:cs="Arial"/>
                <w:bCs/>
                <w:sz w:val="18"/>
                <w:szCs w:val="18"/>
              </w:rPr>
              <w:t>:</w:t>
            </w:r>
            <w:r w:rsidR="00057419">
              <w:rPr>
                <w:rFonts w:ascii="Arial" w:hAnsi="Arial" w:cs="Arial"/>
                <w:bCs/>
                <w:sz w:val="18"/>
                <w:szCs w:val="18"/>
              </w:rPr>
              <w:t xml:space="preserve"> </w:t>
            </w:r>
          </w:p>
        </w:tc>
      </w:tr>
    </w:tbl>
    <w:p w14:paraId="13A51473" w14:textId="77777777" w:rsidR="001B58BC" w:rsidRDefault="001B58BC" w:rsidP="001B58BC">
      <w:pPr>
        <w:spacing w:after="0" w:line="240" w:lineRule="auto"/>
        <w:ind w:left="-567"/>
        <w:rPr>
          <w:rFonts w:ascii="Arial" w:hAnsi="Arial" w:cs="Arial"/>
          <w:b/>
          <w:bCs/>
          <w:color w:val="0083E6"/>
          <w:sz w:val="18"/>
          <w:szCs w:val="18"/>
        </w:rPr>
      </w:pPr>
    </w:p>
    <w:p w14:paraId="3F7CDAFA" w14:textId="3F0E4C6E" w:rsidR="00212E6D" w:rsidRDefault="001B58BC" w:rsidP="001B58BC">
      <w:pPr>
        <w:spacing w:after="0" w:line="240" w:lineRule="auto"/>
        <w:ind w:left="-851"/>
        <w:rPr>
          <w:rFonts w:ascii="Arial" w:hAnsi="Arial" w:cs="Arial"/>
          <w:b/>
          <w:bCs/>
          <w:color w:val="0083E6"/>
          <w:sz w:val="18"/>
          <w:szCs w:val="18"/>
        </w:rPr>
      </w:pPr>
      <w:r w:rsidRPr="002F3A48">
        <w:rPr>
          <w:rFonts w:ascii="Arial" w:hAnsi="Arial" w:cs="Arial"/>
          <w:b/>
          <w:bCs/>
          <w:color w:val="0083E6"/>
          <w:sz w:val="18"/>
          <w:szCs w:val="18"/>
        </w:rPr>
        <w:t xml:space="preserve">BABY AND CHILD DETAILS:  </w:t>
      </w:r>
    </w:p>
    <w:p w14:paraId="12BBC32D" w14:textId="77777777" w:rsidR="001B58BC" w:rsidRDefault="001B58BC" w:rsidP="001B58BC">
      <w:pPr>
        <w:spacing w:after="0" w:line="240" w:lineRule="auto"/>
        <w:ind w:left="-567"/>
        <w:rPr>
          <w:rFonts w:ascii="Arial" w:hAnsi="Arial" w:cs="Arial"/>
          <w:b/>
          <w:bCs/>
          <w:color w:val="0083E6"/>
          <w:sz w:val="18"/>
          <w:szCs w:val="18"/>
        </w:rPr>
      </w:pPr>
    </w:p>
    <w:tbl>
      <w:tblPr>
        <w:tblStyle w:val="TableGrid"/>
        <w:tblW w:w="11057" w:type="dxa"/>
        <w:tblInd w:w="-856" w:type="dxa"/>
        <w:tblLook w:val="04A0" w:firstRow="1" w:lastRow="0" w:firstColumn="1" w:lastColumn="0" w:noHBand="0" w:noVBand="1"/>
      </w:tblPr>
      <w:tblGrid>
        <w:gridCol w:w="4962"/>
        <w:gridCol w:w="3402"/>
        <w:gridCol w:w="2693"/>
      </w:tblGrid>
      <w:tr w:rsidR="001B58BC" w:rsidRPr="00EF36CB" w14:paraId="5979B2AD" w14:textId="77777777" w:rsidTr="001B58BC">
        <w:tc>
          <w:tcPr>
            <w:tcW w:w="4962" w:type="dxa"/>
          </w:tcPr>
          <w:p w14:paraId="364EE392" w14:textId="77777777" w:rsidR="001B58BC" w:rsidRDefault="001B58BC" w:rsidP="0072706B">
            <w:pPr>
              <w:rPr>
                <w:rFonts w:ascii="Arial" w:hAnsi="Arial" w:cs="Arial"/>
                <w:bCs/>
                <w:sz w:val="18"/>
                <w:szCs w:val="18"/>
              </w:rPr>
            </w:pPr>
            <w:r w:rsidRPr="001B58BC">
              <w:rPr>
                <w:rFonts w:ascii="Arial" w:hAnsi="Arial" w:cs="Arial"/>
                <w:b/>
                <w:sz w:val="18"/>
                <w:szCs w:val="18"/>
              </w:rPr>
              <w:t>Baby’s full name:</w:t>
            </w:r>
            <w:r w:rsidRPr="00EF36CB">
              <w:rPr>
                <w:rFonts w:ascii="Arial" w:hAnsi="Arial" w:cs="Arial"/>
                <w:bCs/>
                <w:sz w:val="18"/>
                <w:szCs w:val="18"/>
              </w:rPr>
              <w:t xml:space="preserve"> </w:t>
            </w:r>
          </w:p>
          <w:p w14:paraId="1483533B" w14:textId="0FA52969" w:rsidR="001B58BC" w:rsidRPr="00EF36CB" w:rsidRDefault="001B58BC" w:rsidP="0072706B">
            <w:pPr>
              <w:rPr>
                <w:rFonts w:ascii="Arial" w:hAnsi="Arial" w:cs="Arial"/>
                <w:bCs/>
                <w:sz w:val="18"/>
                <w:szCs w:val="18"/>
              </w:rPr>
            </w:pPr>
          </w:p>
        </w:tc>
        <w:tc>
          <w:tcPr>
            <w:tcW w:w="3402" w:type="dxa"/>
          </w:tcPr>
          <w:p w14:paraId="0D1CB56F" w14:textId="285EAE9E" w:rsidR="001B58BC" w:rsidRPr="00EF36CB" w:rsidRDefault="001B58BC" w:rsidP="0072706B">
            <w:pPr>
              <w:rPr>
                <w:rFonts w:ascii="Arial" w:hAnsi="Arial" w:cs="Arial"/>
                <w:bCs/>
                <w:sz w:val="18"/>
                <w:szCs w:val="18"/>
              </w:rPr>
            </w:pPr>
            <w:r w:rsidRPr="001B58BC">
              <w:rPr>
                <w:rFonts w:ascii="Arial" w:hAnsi="Arial" w:cs="Arial"/>
                <w:b/>
                <w:sz w:val="18"/>
                <w:szCs w:val="18"/>
              </w:rPr>
              <w:t>DOB:</w:t>
            </w:r>
          </w:p>
        </w:tc>
        <w:tc>
          <w:tcPr>
            <w:tcW w:w="2693" w:type="dxa"/>
          </w:tcPr>
          <w:p w14:paraId="2169233E" w14:textId="389783C2" w:rsidR="001B58BC" w:rsidRPr="00EF36CB" w:rsidRDefault="001B58BC" w:rsidP="0072706B">
            <w:pPr>
              <w:rPr>
                <w:rFonts w:ascii="Arial" w:hAnsi="Arial" w:cs="Arial"/>
                <w:bCs/>
                <w:sz w:val="18"/>
                <w:szCs w:val="18"/>
              </w:rPr>
            </w:pPr>
            <w:r w:rsidRPr="001B58BC">
              <w:rPr>
                <w:rFonts w:ascii="Arial" w:hAnsi="Arial" w:cs="Arial"/>
                <w:b/>
                <w:sz w:val="18"/>
                <w:szCs w:val="18"/>
              </w:rPr>
              <w:t>EDD:</w:t>
            </w:r>
            <w:r w:rsidR="00057419">
              <w:rPr>
                <w:rFonts w:ascii="Arial" w:hAnsi="Arial" w:cs="Arial"/>
                <w:b/>
                <w:sz w:val="18"/>
                <w:szCs w:val="18"/>
              </w:rPr>
              <w:t xml:space="preserve"> </w:t>
            </w:r>
          </w:p>
        </w:tc>
      </w:tr>
    </w:tbl>
    <w:p w14:paraId="512E76E4" w14:textId="05956C65" w:rsidR="0043094A" w:rsidRPr="002F3A48" w:rsidRDefault="0043094A" w:rsidP="006A5A25">
      <w:pPr>
        <w:spacing w:after="0" w:line="240" w:lineRule="auto"/>
        <w:rPr>
          <w:rFonts w:ascii="Arial" w:hAnsi="Arial" w:cs="Arial"/>
          <w:b/>
          <w:bCs/>
          <w:color w:val="0083E6"/>
          <w:sz w:val="18"/>
          <w:szCs w:val="18"/>
        </w:rPr>
      </w:pPr>
    </w:p>
    <w:tbl>
      <w:tblPr>
        <w:tblStyle w:val="TableGrid3"/>
        <w:tblW w:w="11058" w:type="dxa"/>
        <w:tblInd w:w="-885" w:type="dxa"/>
        <w:tblLook w:val="04A0" w:firstRow="1" w:lastRow="0" w:firstColumn="1" w:lastColumn="0" w:noHBand="0" w:noVBand="1"/>
      </w:tblPr>
      <w:tblGrid>
        <w:gridCol w:w="7826"/>
        <w:gridCol w:w="964"/>
        <w:gridCol w:w="879"/>
        <w:gridCol w:w="1389"/>
      </w:tblGrid>
      <w:tr w:rsidR="002B1791" w14:paraId="6DF769CA" w14:textId="77777777" w:rsidTr="0072706B">
        <w:tc>
          <w:tcPr>
            <w:tcW w:w="11058" w:type="dxa"/>
            <w:gridSpan w:val="4"/>
          </w:tcPr>
          <w:p w14:paraId="326F2BFD" w14:textId="1451B3FE" w:rsidR="002B1791" w:rsidRPr="00EB6F95" w:rsidRDefault="002B1791" w:rsidP="0072706B">
            <w:pPr>
              <w:rPr>
                <w:b/>
                <w:bCs/>
                <w:sz w:val="17"/>
                <w:szCs w:val="17"/>
              </w:rPr>
            </w:pPr>
            <w:r w:rsidRPr="00E442B4">
              <w:rPr>
                <w:rFonts w:ascii="Arial" w:hAnsi="Arial" w:cs="Arial"/>
                <w:b/>
                <w:color w:val="FF0000"/>
                <w:sz w:val="18"/>
                <w:szCs w:val="18"/>
              </w:rPr>
              <w:t xml:space="preserve">PLEASE BE AWARE WE WILL </w:t>
            </w:r>
            <w:r w:rsidRPr="00EB6F95">
              <w:rPr>
                <w:rFonts w:ascii="Arial" w:hAnsi="Arial" w:cs="Arial"/>
                <w:b/>
                <w:sz w:val="18"/>
                <w:szCs w:val="18"/>
                <w:u w:val="single"/>
              </w:rPr>
              <w:t xml:space="preserve">NOT </w:t>
            </w:r>
            <w:r w:rsidRPr="00E442B4">
              <w:rPr>
                <w:rFonts w:ascii="Arial" w:hAnsi="Arial" w:cs="Arial"/>
                <w:b/>
                <w:color w:val="FF0000"/>
                <w:sz w:val="18"/>
                <w:szCs w:val="18"/>
              </w:rPr>
              <w:t xml:space="preserve">PROCESS THE REFERRAL </w:t>
            </w:r>
            <w:r w:rsidR="009947F0">
              <w:rPr>
                <w:rFonts w:ascii="Arial" w:hAnsi="Arial" w:cs="Arial"/>
                <w:b/>
                <w:color w:val="FF0000"/>
                <w:sz w:val="18"/>
                <w:szCs w:val="18"/>
              </w:rPr>
              <w:t xml:space="preserve">If IT </w:t>
            </w:r>
            <w:r w:rsidRPr="00E442B4">
              <w:rPr>
                <w:rFonts w:ascii="Arial" w:hAnsi="Arial" w:cs="Arial"/>
                <w:b/>
                <w:color w:val="FF0000"/>
                <w:sz w:val="18"/>
                <w:szCs w:val="18"/>
              </w:rPr>
              <w:t>IS</w:t>
            </w:r>
            <w:r w:rsidR="009947F0">
              <w:rPr>
                <w:rFonts w:ascii="Arial" w:hAnsi="Arial" w:cs="Arial"/>
                <w:b/>
                <w:color w:val="FF0000"/>
                <w:sz w:val="18"/>
                <w:szCs w:val="18"/>
              </w:rPr>
              <w:t xml:space="preserve"> NOT</w:t>
            </w:r>
            <w:r w:rsidRPr="00E442B4">
              <w:rPr>
                <w:rFonts w:ascii="Arial" w:hAnsi="Arial" w:cs="Arial"/>
                <w:b/>
                <w:color w:val="FF0000"/>
                <w:sz w:val="18"/>
                <w:szCs w:val="18"/>
              </w:rPr>
              <w:t xml:space="preserve"> FULLY COMPLETED</w:t>
            </w:r>
          </w:p>
        </w:tc>
      </w:tr>
      <w:tr w:rsidR="002B1791" w14:paraId="4BF3F1F6" w14:textId="77777777" w:rsidTr="001B58BC">
        <w:tc>
          <w:tcPr>
            <w:tcW w:w="7826" w:type="dxa"/>
          </w:tcPr>
          <w:p w14:paraId="47A26544" w14:textId="77777777" w:rsidR="002B1791" w:rsidRPr="00EB6F95" w:rsidRDefault="002B1791" w:rsidP="0072706B">
            <w:pPr>
              <w:rPr>
                <w:b/>
                <w:bCs/>
                <w:sz w:val="17"/>
                <w:szCs w:val="17"/>
              </w:rPr>
            </w:pPr>
            <w:r w:rsidRPr="00EB6F95">
              <w:rPr>
                <w:rFonts w:ascii="Arial" w:hAnsi="Arial" w:cs="Arial"/>
                <w:b/>
                <w:sz w:val="17"/>
                <w:szCs w:val="17"/>
              </w:rPr>
              <w:t xml:space="preserve">Is this a new onset condition </w:t>
            </w:r>
            <w:r w:rsidRPr="00EB6F95">
              <w:rPr>
                <w:rFonts w:ascii="Arial" w:hAnsi="Arial" w:cs="Arial"/>
                <w:b/>
                <w:bCs/>
                <w:sz w:val="17"/>
                <w:szCs w:val="17"/>
              </w:rPr>
              <w:t xml:space="preserve">arising after 28 weeks pregnancy &amp; before 6 weeks postpartum?  </w:t>
            </w:r>
          </w:p>
        </w:tc>
        <w:tc>
          <w:tcPr>
            <w:tcW w:w="964" w:type="dxa"/>
          </w:tcPr>
          <w:p w14:paraId="3C13B759" w14:textId="562995F6" w:rsidR="002B1791" w:rsidRPr="001B58BC" w:rsidRDefault="001B58BC" w:rsidP="0072706B">
            <w:pPr>
              <w:rPr>
                <w:b/>
                <w:bCs/>
                <w:sz w:val="16"/>
                <w:szCs w:val="16"/>
              </w:rPr>
            </w:pPr>
            <w:r w:rsidRPr="001B58BC">
              <w:rPr>
                <w:rFonts w:ascii="Arial" w:hAnsi="Arial" w:cs="Arial"/>
                <w:sz w:val="16"/>
                <w:szCs w:val="16"/>
              </w:rPr>
              <w:t xml:space="preserve">Yes    </w:t>
            </w:r>
            <w:sdt>
              <w:sdtPr>
                <w:rPr>
                  <w:sz w:val="16"/>
                  <w:szCs w:val="16"/>
                </w:rPr>
                <w:id w:val="1631593407"/>
                <w15:appearance w15:val="hidden"/>
                <w14:checkbox>
                  <w14:checked w14:val="0"/>
                  <w14:checkedState w14:val="25CF" w14:font="Times New Roman"/>
                  <w14:uncheckedState w14:val="2610" w14:font="MS Gothic"/>
                </w14:checkbox>
              </w:sdtPr>
              <w:sdtEndPr/>
              <w:sdtContent>
                <w:r w:rsidR="002C5A1D">
                  <w:rPr>
                    <w:rFonts w:ascii="MS Gothic" w:eastAsia="MS Gothic" w:hAnsi="MS Gothic" w:hint="eastAsia"/>
                    <w:sz w:val="16"/>
                    <w:szCs w:val="16"/>
                  </w:rPr>
                  <w:t>☐</w:t>
                </w:r>
              </w:sdtContent>
            </w:sdt>
          </w:p>
        </w:tc>
        <w:tc>
          <w:tcPr>
            <w:tcW w:w="879" w:type="dxa"/>
          </w:tcPr>
          <w:p w14:paraId="5B6D9C69" w14:textId="7F4548F7" w:rsidR="002B1791" w:rsidRPr="001B58BC" w:rsidRDefault="001B58BC" w:rsidP="0072706B">
            <w:pPr>
              <w:rPr>
                <w:b/>
                <w:bCs/>
                <w:sz w:val="16"/>
                <w:szCs w:val="16"/>
              </w:rPr>
            </w:pPr>
            <w:r w:rsidRPr="001B58BC">
              <w:rPr>
                <w:rFonts w:ascii="Arial" w:hAnsi="Arial" w:cs="Arial"/>
                <w:sz w:val="16"/>
                <w:szCs w:val="16"/>
              </w:rPr>
              <w:t xml:space="preserve">No    </w:t>
            </w:r>
            <w:sdt>
              <w:sdtPr>
                <w:rPr>
                  <w:sz w:val="16"/>
                  <w:szCs w:val="16"/>
                </w:rPr>
                <w:id w:val="2012877430"/>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1389" w:type="dxa"/>
          </w:tcPr>
          <w:p w14:paraId="17164223" w14:textId="30CBE864" w:rsidR="002B1791" w:rsidRPr="001B58BC" w:rsidRDefault="001B58BC" w:rsidP="0072706B">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952817391"/>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r>
      <w:tr w:rsidR="009947F0" w14:paraId="632B2161" w14:textId="77777777" w:rsidTr="001B58BC">
        <w:tc>
          <w:tcPr>
            <w:tcW w:w="7826" w:type="dxa"/>
          </w:tcPr>
          <w:p w14:paraId="0C92FE81" w14:textId="369EBC52" w:rsidR="009947F0" w:rsidRPr="00EB6F95" w:rsidRDefault="009947F0" w:rsidP="009947F0">
            <w:pPr>
              <w:rPr>
                <w:rFonts w:ascii="Arial" w:hAnsi="Arial" w:cs="Arial"/>
                <w:b/>
                <w:bCs/>
                <w:color w:val="000000"/>
                <w:sz w:val="17"/>
                <w:szCs w:val="17"/>
              </w:rPr>
            </w:pPr>
            <w:r>
              <w:rPr>
                <w:rFonts w:ascii="Arial" w:hAnsi="Arial" w:cs="Arial"/>
                <w:b/>
                <w:bCs/>
                <w:color w:val="000000"/>
                <w:sz w:val="17"/>
                <w:szCs w:val="17"/>
              </w:rPr>
              <w:t>Is there a r</w:t>
            </w:r>
            <w:r w:rsidRPr="009947F0">
              <w:rPr>
                <w:rFonts w:ascii="Arial" w:hAnsi="Arial" w:cs="Arial"/>
                <w:b/>
                <w:bCs/>
                <w:color w:val="000000"/>
                <w:sz w:val="17"/>
                <w:szCs w:val="17"/>
              </w:rPr>
              <w:t>ecent significant change in mental state or emergence of new symptoms</w:t>
            </w:r>
            <w:r>
              <w:rPr>
                <w:rFonts w:ascii="Arial" w:hAnsi="Arial" w:cs="Arial"/>
                <w:b/>
                <w:bCs/>
                <w:color w:val="000000"/>
                <w:sz w:val="17"/>
                <w:szCs w:val="17"/>
              </w:rPr>
              <w:t>?</w:t>
            </w:r>
            <w:r w:rsidRPr="009947F0">
              <w:rPr>
                <w:rFonts w:ascii="Arial" w:hAnsi="Arial" w:cs="Arial"/>
                <w:b/>
                <w:bCs/>
                <w:color w:val="000000"/>
                <w:sz w:val="17"/>
                <w:szCs w:val="17"/>
              </w:rPr>
              <w:t xml:space="preserve"> </w:t>
            </w:r>
            <w:r w:rsidRPr="009947F0">
              <w:rPr>
                <w:rFonts w:ascii="Arial" w:hAnsi="Arial" w:cs="Arial"/>
                <w:b/>
                <w:bCs/>
                <w:i/>
                <w:iCs/>
                <w:color w:val="000000"/>
                <w:sz w:val="17"/>
                <w:szCs w:val="17"/>
              </w:rPr>
              <w:t>(“sudden deterioration”)</w:t>
            </w:r>
          </w:p>
        </w:tc>
        <w:tc>
          <w:tcPr>
            <w:tcW w:w="964" w:type="dxa"/>
          </w:tcPr>
          <w:p w14:paraId="7E3A5095" w14:textId="076C53C6" w:rsidR="009947F0" w:rsidRPr="001B58BC" w:rsidRDefault="009947F0" w:rsidP="009947F0">
            <w:pPr>
              <w:rPr>
                <w:rFonts w:ascii="Arial" w:hAnsi="Arial" w:cs="Arial"/>
                <w:sz w:val="16"/>
                <w:szCs w:val="16"/>
              </w:rPr>
            </w:pPr>
            <w:r w:rsidRPr="001B58BC">
              <w:rPr>
                <w:rFonts w:ascii="Arial" w:hAnsi="Arial" w:cs="Arial"/>
                <w:sz w:val="16"/>
                <w:szCs w:val="16"/>
              </w:rPr>
              <w:t xml:space="preserve">Yes    </w:t>
            </w:r>
            <w:sdt>
              <w:sdtPr>
                <w:rPr>
                  <w:sz w:val="16"/>
                  <w:szCs w:val="16"/>
                </w:rPr>
                <w:id w:val="1553500960"/>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879" w:type="dxa"/>
          </w:tcPr>
          <w:p w14:paraId="1E326D66" w14:textId="5A1F5011" w:rsidR="009947F0" w:rsidRPr="001B58BC" w:rsidRDefault="009947F0" w:rsidP="009947F0">
            <w:pPr>
              <w:rPr>
                <w:rFonts w:ascii="Arial" w:hAnsi="Arial" w:cs="Arial"/>
                <w:sz w:val="16"/>
                <w:szCs w:val="16"/>
              </w:rPr>
            </w:pPr>
            <w:r w:rsidRPr="001B58BC">
              <w:rPr>
                <w:rFonts w:ascii="Arial" w:hAnsi="Arial" w:cs="Arial"/>
                <w:sz w:val="16"/>
                <w:szCs w:val="16"/>
              </w:rPr>
              <w:t xml:space="preserve">No    </w:t>
            </w:r>
            <w:sdt>
              <w:sdtPr>
                <w:rPr>
                  <w:sz w:val="16"/>
                  <w:szCs w:val="16"/>
                </w:rPr>
                <w:id w:val="-1552142797"/>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1389" w:type="dxa"/>
          </w:tcPr>
          <w:p w14:paraId="0F9BB2E8" w14:textId="6769F992" w:rsidR="009947F0" w:rsidRDefault="009947F0" w:rsidP="009947F0">
            <w:pPr>
              <w:rPr>
                <w:rFonts w:ascii="Arial" w:hAnsi="Arial" w:cs="Arial"/>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329584980"/>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9947F0" w14:paraId="2C52E8F6" w14:textId="77777777" w:rsidTr="001B58BC">
        <w:tc>
          <w:tcPr>
            <w:tcW w:w="7826" w:type="dxa"/>
          </w:tcPr>
          <w:p w14:paraId="3B06E157" w14:textId="154FEF5F" w:rsidR="009947F0" w:rsidRPr="00EB6F95" w:rsidRDefault="009947F0" w:rsidP="009947F0">
            <w:pPr>
              <w:rPr>
                <w:rFonts w:ascii="Arial" w:hAnsi="Arial" w:cs="Arial"/>
                <w:b/>
                <w:bCs/>
                <w:color w:val="000000"/>
                <w:sz w:val="17"/>
                <w:szCs w:val="17"/>
              </w:rPr>
            </w:pPr>
            <w:r>
              <w:rPr>
                <w:rFonts w:ascii="Arial" w:hAnsi="Arial" w:cs="Arial"/>
                <w:b/>
                <w:bCs/>
                <w:color w:val="000000"/>
                <w:sz w:val="17"/>
                <w:szCs w:val="17"/>
              </w:rPr>
              <w:t>Are they experiencing n</w:t>
            </w:r>
            <w:r w:rsidRPr="009947F0">
              <w:rPr>
                <w:rFonts w:ascii="Arial" w:hAnsi="Arial" w:cs="Arial"/>
                <w:b/>
                <w:bCs/>
                <w:color w:val="000000"/>
                <w:sz w:val="17"/>
                <w:szCs w:val="17"/>
              </w:rPr>
              <w:t>ew thoughts or acts of violent self-harm</w:t>
            </w:r>
            <w:r>
              <w:rPr>
                <w:rFonts w:ascii="Arial" w:hAnsi="Arial" w:cs="Arial"/>
                <w:b/>
                <w:bCs/>
                <w:color w:val="000000"/>
                <w:sz w:val="17"/>
                <w:szCs w:val="17"/>
              </w:rPr>
              <w:t>?</w:t>
            </w:r>
          </w:p>
        </w:tc>
        <w:tc>
          <w:tcPr>
            <w:tcW w:w="964" w:type="dxa"/>
          </w:tcPr>
          <w:p w14:paraId="11FF9EA6" w14:textId="50849486" w:rsidR="009947F0" w:rsidRPr="001B58BC" w:rsidRDefault="009947F0" w:rsidP="009947F0">
            <w:pPr>
              <w:rPr>
                <w:rFonts w:ascii="Arial" w:hAnsi="Arial" w:cs="Arial"/>
                <w:sz w:val="16"/>
                <w:szCs w:val="16"/>
              </w:rPr>
            </w:pPr>
            <w:r w:rsidRPr="001B58BC">
              <w:rPr>
                <w:rFonts w:ascii="Arial" w:hAnsi="Arial" w:cs="Arial"/>
                <w:sz w:val="16"/>
                <w:szCs w:val="16"/>
              </w:rPr>
              <w:t xml:space="preserve">Yes    </w:t>
            </w:r>
            <w:sdt>
              <w:sdtPr>
                <w:rPr>
                  <w:sz w:val="16"/>
                  <w:szCs w:val="16"/>
                </w:rPr>
                <w:id w:val="-1673800038"/>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16760A31" w14:textId="7C260A03" w:rsidR="009947F0" w:rsidRPr="001B58BC" w:rsidRDefault="009947F0" w:rsidP="009947F0">
            <w:pPr>
              <w:rPr>
                <w:rFonts w:ascii="Arial" w:hAnsi="Arial" w:cs="Arial"/>
                <w:sz w:val="16"/>
                <w:szCs w:val="16"/>
              </w:rPr>
            </w:pPr>
            <w:r w:rsidRPr="001B58BC">
              <w:rPr>
                <w:rFonts w:ascii="Arial" w:hAnsi="Arial" w:cs="Arial"/>
                <w:sz w:val="16"/>
                <w:szCs w:val="16"/>
              </w:rPr>
              <w:t xml:space="preserve">No    </w:t>
            </w:r>
            <w:sdt>
              <w:sdtPr>
                <w:rPr>
                  <w:sz w:val="16"/>
                  <w:szCs w:val="16"/>
                </w:rPr>
                <w:id w:val="860251810"/>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4971C301" w14:textId="563AA7D9" w:rsidR="009947F0" w:rsidRDefault="009947F0" w:rsidP="009947F0">
            <w:pPr>
              <w:rPr>
                <w:rFonts w:ascii="Arial" w:hAnsi="Arial" w:cs="Arial"/>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559172098"/>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9947F0" w14:paraId="03709A24" w14:textId="77777777" w:rsidTr="001B58BC">
        <w:tc>
          <w:tcPr>
            <w:tcW w:w="7826" w:type="dxa"/>
          </w:tcPr>
          <w:p w14:paraId="3E655AE2" w14:textId="6F44778D" w:rsidR="009947F0" w:rsidRPr="009947F0" w:rsidRDefault="009947F0" w:rsidP="009947F0">
            <w:pPr>
              <w:rPr>
                <w:rFonts w:ascii="Arial" w:hAnsi="Arial" w:cs="Arial"/>
                <w:b/>
                <w:bCs/>
                <w:color w:val="000000"/>
                <w:sz w:val="17"/>
                <w:szCs w:val="17"/>
              </w:rPr>
            </w:pPr>
            <w:r>
              <w:rPr>
                <w:rFonts w:ascii="Arial" w:hAnsi="Arial" w:cs="Arial"/>
                <w:b/>
                <w:bCs/>
                <w:color w:val="000000"/>
                <w:sz w:val="17"/>
                <w:szCs w:val="17"/>
              </w:rPr>
              <w:t>Are they experiencing n</w:t>
            </w:r>
            <w:r w:rsidRPr="009947F0">
              <w:rPr>
                <w:rFonts w:ascii="Arial" w:hAnsi="Arial" w:cs="Arial"/>
                <w:b/>
                <w:bCs/>
                <w:color w:val="000000"/>
                <w:sz w:val="17"/>
                <w:szCs w:val="17"/>
              </w:rPr>
              <w:t>ew and persistent expressions of incompetency as a mother or estrangement from the infant</w:t>
            </w:r>
            <w:r>
              <w:rPr>
                <w:rFonts w:ascii="Arial" w:hAnsi="Arial" w:cs="Arial"/>
                <w:b/>
                <w:bCs/>
                <w:color w:val="000000"/>
                <w:sz w:val="17"/>
                <w:szCs w:val="17"/>
              </w:rPr>
              <w:t>?</w:t>
            </w:r>
          </w:p>
        </w:tc>
        <w:tc>
          <w:tcPr>
            <w:tcW w:w="964" w:type="dxa"/>
          </w:tcPr>
          <w:p w14:paraId="515C5FE6" w14:textId="7BBBA13C" w:rsidR="009947F0" w:rsidRPr="001B58BC" w:rsidRDefault="009947F0" w:rsidP="009947F0">
            <w:pPr>
              <w:rPr>
                <w:rFonts w:ascii="Arial" w:hAnsi="Arial" w:cs="Arial"/>
                <w:sz w:val="16"/>
                <w:szCs w:val="16"/>
              </w:rPr>
            </w:pPr>
            <w:r w:rsidRPr="001B58BC">
              <w:rPr>
                <w:rFonts w:ascii="Arial" w:hAnsi="Arial" w:cs="Arial"/>
                <w:sz w:val="16"/>
                <w:szCs w:val="16"/>
              </w:rPr>
              <w:t xml:space="preserve">Yes    </w:t>
            </w:r>
            <w:sdt>
              <w:sdtPr>
                <w:rPr>
                  <w:sz w:val="16"/>
                  <w:szCs w:val="16"/>
                </w:rPr>
                <w:id w:val="-2134622288"/>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5FD7E58D" w14:textId="4B5E66AB" w:rsidR="009947F0" w:rsidRPr="001B58BC" w:rsidRDefault="009947F0" w:rsidP="009947F0">
            <w:pPr>
              <w:rPr>
                <w:rFonts w:ascii="Arial" w:hAnsi="Arial" w:cs="Arial"/>
                <w:sz w:val="16"/>
                <w:szCs w:val="16"/>
              </w:rPr>
            </w:pPr>
            <w:r w:rsidRPr="001B58BC">
              <w:rPr>
                <w:rFonts w:ascii="Arial" w:hAnsi="Arial" w:cs="Arial"/>
                <w:sz w:val="16"/>
                <w:szCs w:val="16"/>
              </w:rPr>
              <w:t xml:space="preserve">No    </w:t>
            </w:r>
            <w:sdt>
              <w:sdtPr>
                <w:rPr>
                  <w:sz w:val="16"/>
                  <w:szCs w:val="16"/>
                </w:rPr>
                <w:id w:val="-1778714354"/>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788E3ABF" w14:textId="5066C33C" w:rsidR="009947F0" w:rsidRDefault="009947F0" w:rsidP="009947F0">
            <w:pPr>
              <w:rPr>
                <w:rFonts w:ascii="Arial" w:hAnsi="Arial" w:cs="Arial"/>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33783836"/>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13194CB4" w14:textId="77777777" w:rsidTr="001B58BC">
        <w:tc>
          <w:tcPr>
            <w:tcW w:w="7826" w:type="dxa"/>
          </w:tcPr>
          <w:p w14:paraId="44413697" w14:textId="40634436" w:rsidR="006A5A25" w:rsidRDefault="006A5A25" w:rsidP="006A5A25">
            <w:pPr>
              <w:rPr>
                <w:rFonts w:ascii="Arial" w:hAnsi="Arial" w:cs="Arial"/>
                <w:b/>
                <w:bCs/>
                <w:color w:val="000000"/>
                <w:sz w:val="17"/>
                <w:szCs w:val="17"/>
              </w:rPr>
            </w:pPr>
            <w:r w:rsidRPr="00EB6F95">
              <w:rPr>
                <w:rFonts w:ascii="Arial" w:hAnsi="Arial" w:cs="Arial"/>
                <w:b/>
                <w:bCs/>
                <w:color w:val="000000"/>
                <w:sz w:val="17"/>
                <w:szCs w:val="17"/>
              </w:rPr>
              <w:t>Have they previously been under secondary care mental health services?</w:t>
            </w:r>
          </w:p>
        </w:tc>
        <w:tc>
          <w:tcPr>
            <w:tcW w:w="964" w:type="dxa"/>
          </w:tcPr>
          <w:p w14:paraId="14D8090A" w14:textId="73B14B8A" w:rsidR="006A5A25" w:rsidRPr="001B58BC" w:rsidRDefault="006A5A25" w:rsidP="006A5A25">
            <w:pPr>
              <w:rPr>
                <w:rFonts w:ascii="Arial" w:hAnsi="Arial" w:cs="Arial"/>
                <w:sz w:val="16"/>
                <w:szCs w:val="16"/>
              </w:rPr>
            </w:pPr>
            <w:r w:rsidRPr="001B58BC">
              <w:rPr>
                <w:rFonts w:ascii="Arial" w:hAnsi="Arial" w:cs="Arial"/>
                <w:sz w:val="16"/>
                <w:szCs w:val="16"/>
              </w:rPr>
              <w:t xml:space="preserve">Yes    </w:t>
            </w:r>
            <w:sdt>
              <w:sdtPr>
                <w:rPr>
                  <w:sz w:val="16"/>
                  <w:szCs w:val="16"/>
                </w:rPr>
                <w:id w:val="1651168333"/>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879" w:type="dxa"/>
          </w:tcPr>
          <w:p w14:paraId="3EDF715E" w14:textId="22C9527A" w:rsidR="006A5A25" w:rsidRPr="001B58BC" w:rsidRDefault="006A5A25" w:rsidP="006A5A25">
            <w:pPr>
              <w:rPr>
                <w:rFonts w:ascii="Arial" w:hAnsi="Arial" w:cs="Arial"/>
                <w:sz w:val="16"/>
                <w:szCs w:val="16"/>
              </w:rPr>
            </w:pPr>
            <w:r w:rsidRPr="001B58BC">
              <w:rPr>
                <w:rFonts w:ascii="Arial" w:hAnsi="Arial" w:cs="Arial"/>
                <w:sz w:val="16"/>
                <w:szCs w:val="16"/>
              </w:rPr>
              <w:t xml:space="preserve">No    </w:t>
            </w:r>
            <w:sdt>
              <w:sdtPr>
                <w:rPr>
                  <w:sz w:val="16"/>
                  <w:szCs w:val="16"/>
                </w:rPr>
                <w:id w:val="1277749997"/>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1389" w:type="dxa"/>
          </w:tcPr>
          <w:p w14:paraId="1D0CE77C" w14:textId="206DD7DB" w:rsidR="006A5A25" w:rsidRDefault="006A5A25" w:rsidP="006A5A25">
            <w:pPr>
              <w:rPr>
                <w:rFonts w:ascii="Arial" w:hAnsi="Arial" w:cs="Arial"/>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409453736"/>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220C4AC7" w14:textId="77777777" w:rsidTr="001B58BC">
        <w:trPr>
          <w:trHeight w:val="70"/>
        </w:trPr>
        <w:tc>
          <w:tcPr>
            <w:tcW w:w="7826" w:type="dxa"/>
          </w:tcPr>
          <w:p w14:paraId="0D3FB501" w14:textId="77777777" w:rsidR="006A5A25" w:rsidRPr="00EB6F95" w:rsidRDefault="006A5A25" w:rsidP="006A5A25">
            <w:pPr>
              <w:rPr>
                <w:rFonts w:ascii="Arial" w:hAnsi="Arial" w:cs="Arial"/>
                <w:b/>
                <w:sz w:val="17"/>
                <w:szCs w:val="17"/>
              </w:rPr>
            </w:pPr>
            <w:r w:rsidRPr="00EB6F95">
              <w:rPr>
                <w:rFonts w:ascii="Arial" w:hAnsi="Arial" w:cs="Arial"/>
                <w:b/>
                <w:bCs/>
                <w:color w:val="000000"/>
                <w:sz w:val="17"/>
                <w:szCs w:val="17"/>
              </w:rPr>
              <w:t>Have they previously had hospital admissions for mental health reasons?</w:t>
            </w:r>
          </w:p>
        </w:tc>
        <w:tc>
          <w:tcPr>
            <w:tcW w:w="964" w:type="dxa"/>
          </w:tcPr>
          <w:p w14:paraId="600F8F60" w14:textId="52EC8342"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539898519"/>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4FFC2F90" w14:textId="23640918"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1984417820"/>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18B9916A" w14:textId="2C3C869D"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945602512"/>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50BA36A5" w14:textId="77777777" w:rsidTr="001B58BC">
        <w:tc>
          <w:tcPr>
            <w:tcW w:w="7826" w:type="dxa"/>
          </w:tcPr>
          <w:p w14:paraId="4C9D81C5" w14:textId="77777777" w:rsidR="006A5A25" w:rsidRPr="00EB6F95" w:rsidRDefault="006A5A25" w:rsidP="006A5A25">
            <w:pPr>
              <w:rPr>
                <w:rFonts w:ascii="Arial" w:hAnsi="Arial" w:cs="Arial"/>
                <w:b/>
                <w:sz w:val="17"/>
                <w:szCs w:val="17"/>
              </w:rPr>
            </w:pPr>
            <w:r w:rsidRPr="00EB6F95">
              <w:rPr>
                <w:rFonts w:ascii="Arial" w:hAnsi="Arial" w:cs="Arial"/>
                <w:b/>
                <w:bCs/>
                <w:color w:val="000000"/>
                <w:sz w:val="17"/>
                <w:szCs w:val="17"/>
              </w:rPr>
              <w:t>Have they received care under the MHA?</w:t>
            </w:r>
          </w:p>
        </w:tc>
        <w:tc>
          <w:tcPr>
            <w:tcW w:w="964" w:type="dxa"/>
          </w:tcPr>
          <w:p w14:paraId="5188355D" w14:textId="315BA647"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1394043629"/>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7173FF9B" w14:textId="3B18478E"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1211147921"/>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0A21E0D0" w14:textId="3A95B80F"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376353226"/>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162263BE" w14:textId="77777777" w:rsidTr="001B58BC">
        <w:tc>
          <w:tcPr>
            <w:tcW w:w="7826" w:type="dxa"/>
          </w:tcPr>
          <w:p w14:paraId="12CF42CB" w14:textId="77777777" w:rsidR="006A5A25" w:rsidRPr="00EB6F95" w:rsidRDefault="006A5A25" w:rsidP="006A5A25">
            <w:pPr>
              <w:rPr>
                <w:rFonts w:ascii="Arial" w:hAnsi="Arial" w:cs="Arial"/>
                <w:b/>
                <w:bCs/>
                <w:color w:val="000000"/>
                <w:sz w:val="17"/>
                <w:szCs w:val="17"/>
              </w:rPr>
            </w:pPr>
            <w:r w:rsidRPr="00EB6F95">
              <w:rPr>
                <w:rFonts w:ascii="Arial" w:hAnsi="Arial" w:cs="Arial"/>
                <w:b/>
                <w:bCs/>
                <w:color w:val="000000"/>
                <w:sz w:val="17"/>
                <w:szCs w:val="17"/>
              </w:rPr>
              <w:t>Have they experienced childhood trauma?</w:t>
            </w:r>
          </w:p>
        </w:tc>
        <w:tc>
          <w:tcPr>
            <w:tcW w:w="964" w:type="dxa"/>
          </w:tcPr>
          <w:p w14:paraId="344219F9" w14:textId="3EF8572D"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91759570"/>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66EB3015" w14:textId="5157351E"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690885750"/>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67A09288" w14:textId="7E4A7855"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2060044368"/>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3056B340" w14:textId="77777777" w:rsidTr="001B58BC">
        <w:tc>
          <w:tcPr>
            <w:tcW w:w="7826" w:type="dxa"/>
          </w:tcPr>
          <w:p w14:paraId="40593EEC" w14:textId="77777777" w:rsidR="006A5A25" w:rsidRPr="00EB6F95" w:rsidRDefault="006A5A25" w:rsidP="006A5A25">
            <w:pPr>
              <w:rPr>
                <w:rFonts w:ascii="Arial" w:hAnsi="Arial" w:cs="Arial"/>
                <w:b/>
                <w:bCs/>
                <w:color w:val="000000"/>
                <w:sz w:val="17"/>
                <w:szCs w:val="17"/>
              </w:rPr>
            </w:pPr>
            <w:r w:rsidRPr="00EB6F95">
              <w:rPr>
                <w:rFonts w:ascii="Arial" w:hAnsi="Arial" w:cs="Arial"/>
                <w:b/>
                <w:bCs/>
                <w:color w:val="000000"/>
                <w:sz w:val="17"/>
                <w:szCs w:val="17"/>
              </w:rPr>
              <w:t>Do they have a diagnosis of psychosis/</w:t>
            </w:r>
            <w:proofErr w:type="gramStart"/>
            <w:r w:rsidRPr="00EB6F95">
              <w:rPr>
                <w:rFonts w:ascii="Arial" w:hAnsi="Arial" w:cs="Arial"/>
                <w:b/>
                <w:bCs/>
                <w:color w:val="000000"/>
                <w:sz w:val="17"/>
                <w:szCs w:val="17"/>
              </w:rPr>
              <w:t>Bipolar disorder</w:t>
            </w:r>
            <w:proofErr w:type="gramEnd"/>
            <w:r w:rsidRPr="00EB6F95">
              <w:rPr>
                <w:rFonts w:ascii="Arial" w:hAnsi="Arial" w:cs="Arial"/>
                <w:b/>
                <w:bCs/>
                <w:color w:val="000000"/>
                <w:sz w:val="17"/>
                <w:szCs w:val="17"/>
              </w:rPr>
              <w:t>?</w:t>
            </w:r>
            <w:r w:rsidRPr="00EB6F95">
              <w:rPr>
                <w:rFonts w:ascii="Arial" w:hAnsi="Arial" w:cs="Arial"/>
                <w:sz w:val="17"/>
                <w:szCs w:val="17"/>
              </w:rPr>
              <w:t xml:space="preserve"> </w:t>
            </w:r>
            <w:r w:rsidRPr="00EB6F95">
              <w:rPr>
                <w:rFonts w:ascii="Arial" w:hAnsi="Arial" w:cs="Arial"/>
                <w:sz w:val="17"/>
                <w:szCs w:val="17"/>
              </w:rPr>
              <w:tab/>
            </w:r>
          </w:p>
        </w:tc>
        <w:tc>
          <w:tcPr>
            <w:tcW w:w="964" w:type="dxa"/>
          </w:tcPr>
          <w:p w14:paraId="3ACFC7D7" w14:textId="4A45A572"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1335290600"/>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5032505B" w14:textId="4D0BC5BF"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186265323"/>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35419750" w14:textId="3E121AA4"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334422528"/>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7177002C" w14:textId="77777777" w:rsidTr="001B58BC">
        <w:tc>
          <w:tcPr>
            <w:tcW w:w="7826" w:type="dxa"/>
          </w:tcPr>
          <w:p w14:paraId="09277A44" w14:textId="77777777" w:rsidR="006A5A25" w:rsidRPr="00EB6F95" w:rsidRDefault="006A5A25" w:rsidP="006A5A25">
            <w:pPr>
              <w:rPr>
                <w:rFonts w:ascii="Arial" w:hAnsi="Arial" w:cs="Arial"/>
                <w:b/>
                <w:bCs/>
                <w:color w:val="000000"/>
                <w:sz w:val="17"/>
                <w:szCs w:val="17"/>
              </w:rPr>
            </w:pPr>
            <w:r w:rsidRPr="00EB6F95">
              <w:rPr>
                <w:rFonts w:ascii="Arial" w:hAnsi="Arial" w:cs="Arial"/>
                <w:b/>
                <w:bCs/>
                <w:color w:val="000000"/>
                <w:sz w:val="17"/>
                <w:szCs w:val="17"/>
              </w:rPr>
              <w:t>Is there a family history of postpartum psychosis-sister or mother?</w:t>
            </w:r>
          </w:p>
        </w:tc>
        <w:tc>
          <w:tcPr>
            <w:tcW w:w="964" w:type="dxa"/>
          </w:tcPr>
          <w:p w14:paraId="4A8A3847" w14:textId="28DD546C"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253254393"/>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339DD0C3" w14:textId="4C85D0D3"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748650140"/>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485EA1EE" w14:textId="4A7EF6E3"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356264809"/>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706783C9" w14:textId="77777777" w:rsidTr="001B58BC">
        <w:tc>
          <w:tcPr>
            <w:tcW w:w="7826" w:type="dxa"/>
          </w:tcPr>
          <w:p w14:paraId="7D4E9A95" w14:textId="77777777" w:rsidR="006A5A25" w:rsidRPr="00EB6F95" w:rsidRDefault="006A5A25" w:rsidP="006A5A25">
            <w:pPr>
              <w:rPr>
                <w:rFonts w:ascii="Arial" w:hAnsi="Arial" w:cs="Arial"/>
                <w:b/>
                <w:bCs/>
                <w:color w:val="000000"/>
                <w:sz w:val="17"/>
                <w:szCs w:val="17"/>
              </w:rPr>
            </w:pPr>
            <w:r w:rsidRPr="00EB6F95">
              <w:rPr>
                <w:rFonts w:ascii="Arial" w:hAnsi="Arial" w:cs="Arial"/>
                <w:b/>
                <w:sz w:val="17"/>
                <w:szCs w:val="17"/>
              </w:rPr>
              <w:t>Any child protection concerns past or present?</w:t>
            </w:r>
          </w:p>
        </w:tc>
        <w:tc>
          <w:tcPr>
            <w:tcW w:w="964" w:type="dxa"/>
          </w:tcPr>
          <w:p w14:paraId="4B8D370C" w14:textId="4350F4ED"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1678191222"/>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03859703" w14:textId="2646FDF6"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494933452"/>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36FF04CA" w14:textId="4BFB5F10"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28213829"/>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44D1460C" w14:textId="77777777" w:rsidTr="001B58BC">
        <w:tc>
          <w:tcPr>
            <w:tcW w:w="7826" w:type="dxa"/>
          </w:tcPr>
          <w:p w14:paraId="4E379E05" w14:textId="77777777" w:rsidR="006A5A25" w:rsidRPr="00EB6F95" w:rsidRDefault="006A5A25" w:rsidP="006A5A25">
            <w:pPr>
              <w:rPr>
                <w:rFonts w:ascii="Arial" w:hAnsi="Arial" w:cs="Arial"/>
                <w:b/>
                <w:bCs/>
                <w:color w:val="000000"/>
                <w:sz w:val="17"/>
                <w:szCs w:val="17"/>
              </w:rPr>
            </w:pPr>
            <w:r w:rsidRPr="00EB6F95">
              <w:rPr>
                <w:rFonts w:ascii="Arial" w:hAnsi="Arial" w:cs="Arial"/>
                <w:b/>
                <w:sz w:val="17"/>
                <w:szCs w:val="17"/>
              </w:rPr>
              <w:t>Current risk to self/others</w:t>
            </w:r>
            <w:r>
              <w:rPr>
                <w:rFonts w:ascii="Arial" w:hAnsi="Arial" w:cs="Arial"/>
                <w:b/>
                <w:sz w:val="17"/>
                <w:szCs w:val="17"/>
              </w:rPr>
              <w:t>:</w:t>
            </w:r>
          </w:p>
        </w:tc>
        <w:tc>
          <w:tcPr>
            <w:tcW w:w="964" w:type="dxa"/>
          </w:tcPr>
          <w:p w14:paraId="46B60427" w14:textId="1C539AC0"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664905840"/>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4FCA19F1" w14:textId="13EE444B"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1088682755"/>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17522139" w14:textId="40608EB8"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83870768"/>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656428F3" w14:textId="77777777" w:rsidTr="001B58BC">
        <w:tc>
          <w:tcPr>
            <w:tcW w:w="7826" w:type="dxa"/>
          </w:tcPr>
          <w:p w14:paraId="2B7918FF" w14:textId="77777777" w:rsidR="006A5A25" w:rsidRPr="00EB6F95" w:rsidRDefault="006A5A25" w:rsidP="006A5A25">
            <w:pPr>
              <w:rPr>
                <w:rFonts w:ascii="Arial" w:hAnsi="Arial" w:cs="Arial"/>
                <w:b/>
                <w:bCs/>
                <w:color w:val="000000"/>
                <w:sz w:val="17"/>
                <w:szCs w:val="17"/>
              </w:rPr>
            </w:pPr>
            <w:r w:rsidRPr="00EB6F95">
              <w:rPr>
                <w:rFonts w:ascii="Arial" w:hAnsi="Arial" w:cs="Arial"/>
                <w:b/>
                <w:sz w:val="17"/>
                <w:szCs w:val="17"/>
              </w:rPr>
              <w:t>Any risk of domestic violence, adult safeguarding</w:t>
            </w:r>
            <w:r>
              <w:rPr>
                <w:rFonts w:ascii="Arial" w:hAnsi="Arial" w:cs="Arial"/>
                <w:b/>
                <w:sz w:val="17"/>
                <w:szCs w:val="17"/>
              </w:rPr>
              <w:t>?</w:t>
            </w:r>
          </w:p>
        </w:tc>
        <w:tc>
          <w:tcPr>
            <w:tcW w:w="964" w:type="dxa"/>
          </w:tcPr>
          <w:p w14:paraId="5FC0B1EC" w14:textId="52CDF491"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1664613770"/>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7E7688EA" w14:textId="4ECCF052"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1856222806"/>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246F8593" w14:textId="61035ED0"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499497830"/>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r w:rsidR="006A5A25" w14:paraId="229F9802" w14:textId="77777777" w:rsidTr="001B58BC">
        <w:trPr>
          <w:trHeight w:val="283"/>
        </w:trPr>
        <w:tc>
          <w:tcPr>
            <w:tcW w:w="7826" w:type="dxa"/>
          </w:tcPr>
          <w:p w14:paraId="4E83D63B" w14:textId="77777777" w:rsidR="006A5A25" w:rsidRPr="00EB6F95" w:rsidRDefault="006A5A25" w:rsidP="006A5A25">
            <w:pPr>
              <w:rPr>
                <w:rFonts w:ascii="Arial" w:hAnsi="Arial" w:cs="Arial"/>
                <w:b/>
                <w:sz w:val="17"/>
                <w:szCs w:val="17"/>
              </w:rPr>
            </w:pPr>
            <w:r w:rsidRPr="00EB6F95">
              <w:rPr>
                <w:rFonts w:ascii="Arial" w:hAnsi="Arial" w:cs="Arial"/>
                <w:b/>
                <w:sz w:val="17"/>
                <w:szCs w:val="17"/>
              </w:rPr>
              <w:t>Any current drug of alcohol use</w:t>
            </w:r>
            <w:r>
              <w:rPr>
                <w:rFonts w:ascii="Arial" w:hAnsi="Arial" w:cs="Arial"/>
                <w:b/>
                <w:sz w:val="17"/>
                <w:szCs w:val="17"/>
              </w:rPr>
              <w:t>?</w:t>
            </w:r>
          </w:p>
        </w:tc>
        <w:tc>
          <w:tcPr>
            <w:tcW w:w="964" w:type="dxa"/>
          </w:tcPr>
          <w:p w14:paraId="32BE7B1D" w14:textId="1AD3B163" w:rsidR="006A5A25" w:rsidRPr="001B58BC" w:rsidRDefault="006A5A25" w:rsidP="006A5A25">
            <w:pPr>
              <w:rPr>
                <w:rFonts w:ascii="MS Gothic" w:eastAsia="MS Gothic" w:hAnsi="MS Gothic"/>
                <w:b/>
                <w:bCs/>
                <w:sz w:val="16"/>
                <w:szCs w:val="16"/>
              </w:rPr>
            </w:pPr>
            <w:r w:rsidRPr="001B58BC">
              <w:rPr>
                <w:rFonts w:ascii="Arial" w:hAnsi="Arial" w:cs="Arial"/>
                <w:sz w:val="16"/>
                <w:szCs w:val="16"/>
              </w:rPr>
              <w:t xml:space="preserve">Yes    </w:t>
            </w:r>
            <w:sdt>
              <w:sdtPr>
                <w:rPr>
                  <w:sz w:val="16"/>
                  <w:szCs w:val="16"/>
                </w:rPr>
                <w:id w:val="-2074645793"/>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c>
          <w:tcPr>
            <w:tcW w:w="879" w:type="dxa"/>
          </w:tcPr>
          <w:p w14:paraId="5085CDAB" w14:textId="6C62C435" w:rsidR="006A5A25" w:rsidRPr="001B58BC" w:rsidRDefault="006A5A25" w:rsidP="006A5A25">
            <w:pPr>
              <w:rPr>
                <w:rFonts w:ascii="Arial" w:hAnsi="Arial" w:cs="Arial"/>
                <w:b/>
                <w:bCs/>
                <w:sz w:val="16"/>
                <w:szCs w:val="16"/>
              </w:rPr>
            </w:pPr>
            <w:r w:rsidRPr="001B58BC">
              <w:rPr>
                <w:rFonts w:ascii="Arial" w:hAnsi="Arial" w:cs="Arial"/>
                <w:sz w:val="16"/>
                <w:szCs w:val="16"/>
              </w:rPr>
              <w:t xml:space="preserve">No    </w:t>
            </w:r>
            <w:sdt>
              <w:sdtPr>
                <w:rPr>
                  <w:sz w:val="16"/>
                  <w:szCs w:val="16"/>
                </w:rPr>
                <w:id w:val="-2032486179"/>
                <w15:appearance w15:val="hidden"/>
                <w14:checkbox>
                  <w14:checked w14:val="0"/>
                  <w14:checkedState w14:val="25CF" w14:font="Times New Roman"/>
                  <w14:uncheckedState w14:val="2610" w14:font="MS Gothic"/>
                </w14:checkbox>
              </w:sdtPr>
              <w:sdtEndPr/>
              <w:sdtContent>
                <w:r w:rsidR="00565EFA">
                  <w:rPr>
                    <w:rFonts w:ascii="MS Gothic" w:eastAsia="MS Gothic" w:hAnsi="MS Gothic" w:hint="eastAsia"/>
                    <w:sz w:val="16"/>
                    <w:szCs w:val="16"/>
                  </w:rPr>
                  <w:t>☐</w:t>
                </w:r>
              </w:sdtContent>
            </w:sdt>
          </w:p>
        </w:tc>
        <w:tc>
          <w:tcPr>
            <w:tcW w:w="1389" w:type="dxa"/>
          </w:tcPr>
          <w:p w14:paraId="382FF38F" w14:textId="4BA77872" w:rsidR="006A5A25" w:rsidRPr="001B58BC" w:rsidRDefault="006A5A25" w:rsidP="006A5A25">
            <w:pPr>
              <w:rPr>
                <w:b/>
                <w:bCs/>
                <w:sz w:val="16"/>
                <w:szCs w:val="16"/>
              </w:rPr>
            </w:pPr>
            <w:r>
              <w:rPr>
                <w:rFonts w:ascii="Arial" w:hAnsi="Arial" w:cs="Arial"/>
                <w:sz w:val="16"/>
                <w:szCs w:val="16"/>
              </w:rPr>
              <w:t>D</w:t>
            </w:r>
            <w:r w:rsidRPr="001B58BC">
              <w:rPr>
                <w:rFonts w:ascii="Arial" w:hAnsi="Arial" w:cs="Arial"/>
                <w:sz w:val="16"/>
                <w:szCs w:val="16"/>
              </w:rPr>
              <w:t>o</w:t>
            </w:r>
            <w:r>
              <w:rPr>
                <w:rFonts w:ascii="Arial" w:hAnsi="Arial" w:cs="Arial"/>
                <w:sz w:val="16"/>
                <w:szCs w:val="16"/>
              </w:rPr>
              <w:t>n’t Know</w:t>
            </w:r>
            <w:r w:rsidRPr="001B58BC">
              <w:rPr>
                <w:rFonts w:ascii="Arial" w:hAnsi="Arial" w:cs="Arial"/>
                <w:sz w:val="16"/>
                <w:szCs w:val="16"/>
              </w:rPr>
              <w:t xml:space="preserve">    </w:t>
            </w:r>
            <w:sdt>
              <w:sdtPr>
                <w:rPr>
                  <w:sz w:val="16"/>
                  <w:szCs w:val="16"/>
                </w:rPr>
                <w:id w:val="-1296981335"/>
                <w15:appearance w15:val="hidden"/>
                <w14:checkbox>
                  <w14:checked w14:val="0"/>
                  <w14:checkedState w14:val="25CF" w14:font="Times New Roman"/>
                  <w14:uncheckedState w14:val="2610" w14:font="MS Gothic"/>
                </w14:checkbox>
              </w:sdtPr>
              <w:sdtEndPr/>
              <w:sdtContent>
                <w:r>
                  <w:rPr>
                    <w:rFonts w:ascii="MS Gothic" w:eastAsia="MS Gothic" w:hAnsi="MS Gothic" w:hint="eastAsia"/>
                    <w:sz w:val="16"/>
                    <w:szCs w:val="16"/>
                  </w:rPr>
                  <w:t>☐</w:t>
                </w:r>
              </w:sdtContent>
            </w:sdt>
          </w:p>
        </w:tc>
      </w:tr>
    </w:tbl>
    <w:p w14:paraId="06834016" w14:textId="77777777" w:rsidR="00E800AC" w:rsidRDefault="00E800AC" w:rsidP="006A5A25">
      <w:pPr>
        <w:spacing w:after="0" w:line="240" w:lineRule="auto"/>
        <w:rPr>
          <w:rFonts w:ascii="Arial" w:hAnsi="Arial" w:cs="Arial"/>
          <w:b/>
          <w:bCs/>
          <w:color w:val="0083E6"/>
          <w:sz w:val="18"/>
          <w:szCs w:val="18"/>
        </w:rPr>
      </w:pPr>
    </w:p>
    <w:tbl>
      <w:tblPr>
        <w:tblStyle w:val="TableGrid"/>
        <w:tblW w:w="11058" w:type="dxa"/>
        <w:tblInd w:w="-885" w:type="dxa"/>
        <w:tblLook w:val="04A0" w:firstRow="1" w:lastRow="0" w:firstColumn="1" w:lastColumn="0" w:noHBand="0" w:noVBand="1"/>
      </w:tblPr>
      <w:tblGrid>
        <w:gridCol w:w="709"/>
        <w:gridCol w:w="10349"/>
      </w:tblGrid>
      <w:tr w:rsidR="001B58BC" w14:paraId="6ACDADAA" w14:textId="77777777" w:rsidTr="0072706B">
        <w:tc>
          <w:tcPr>
            <w:tcW w:w="11058" w:type="dxa"/>
            <w:gridSpan w:val="2"/>
          </w:tcPr>
          <w:p w14:paraId="17E5ED4F" w14:textId="77777777" w:rsidR="001B58BC" w:rsidRPr="00EB6F95" w:rsidRDefault="001B58BC" w:rsidP="0072706B">
            <w:pPr>
              <w:rPr>
                <w:b/>
                <w:bCs/>
                <w:sz w:val="17"/>
                <w:szCs w:val="17"/>
              </w:rPr>
            </w:pPr>
            <w:r>
              <w:rPr>
                <w:rFonts w:ascii="Arial" w:hAnsi="Arial" w:cs="Arial"/>
                <w:b/>
                <w:color w:val="FF0000"/>
                <w:sz w:val="18"/>
                <w:szCs w:val="18"/>
              </w:rPr>
              <w:t xml:space="preserve">GAD7 Score </w:t>
            </w:r>
          </w:p>
        </w:tc>
      </w:tr>
      <w:tr w:rsidR="001B58BC" w14:paraId="7B852FAE" w14:textId="77777777" w:rsidTr="0072706B">
        <w:tc>
          <w:tcPr>
            <w:tcW w:w="709" w:type="dxa"/>
          </w:tcPr>
          <w:p w14:paraId="6F8C34E9" w14:textId="77777777" w:rsidR="001B58BC" w:rsidRPr="001B58BC" w:rsidRDefault="001B58BC" w:rsidP="0072706B">
            <w:pPr>
              <w:rPr>
                <w:b/>
                <w:bCs/>
                <w:sz w:val="17"/>
                <w:szCs w:val="17"/>
              </w:rPr>
            </w:pPr>
            <w:r w:rsidRPr="001B58BC">
              <w:rPr>
                <w:b/>
                <w:bCs/>
                <w:sz w:val="17"/>
                <w:szCs w:val="17"/>
              </w:rPr>
              <w:t>0-4</w:t>
            </w:r>
          </w:p>
        </w:tc>
        <w:tc>
          <w:tcPr>
            <w:tcW w:w="10349" w:type="dxa"/>
          </w:tcPr>
          <w:p w14:paraId="70D6CD0C" w14:textId="77777777" w:rsidR="001B58BC" w:rsidRPr="001B58BC" w:rsidRDefault="001904EE" w:rsidP="0072706B">
            <w:pPr>
              <w:rPr>
                <w:rFonts w:ascii="Arial" w:hAnsi="Arial" w:cs="Arial"/>
                <w:b/>
                <w:sz w:val="17"/>
                <w:szCs w:val="17"/>
              </w:rPr>
            </w:pPr>
            <w:sdt>
              <w:sdtPr>
                <w:rPr>
                  <w:sz w:val="17"/>
                  <w:szCs w:val="17"/>
                </w:rPr>
                <w:id w:val="1308593118"/>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rFonts w:ascii="Arial" w:hAnsi="Arial" w:cs="Arial"/>
                <w:b/>
                <w:sz w:val="17"/>
                <w:szCs w:val="17"/>
              </w:rPr>
              <w:t xml:space="preserve"> </w:t>
            </w:r>
            <w:r w:rsidR="001B58BC" w:rsidRPr="001B58BC">
              <w:rPr>
                <w:rFonts w:ascii="Arial" w:eastAsia="Aptos" w:hAnsi="Arial" w:cs="Arial"/>
                <w:b/>
                <w:sz w:val="17"/>
                <w:szCs w:val="17"/>
              </w:rPr>
              <w:t>Minimal or no anxiety.  N</w:t>
            </w:r>
            <w:r w:rsidR="001B58BC" w:rsidRPr="001B58BC">
              <w:rPr>
                <w:rFonts w:ascii="Arial" w:hAnsi="Arial" w:cs="Arial"/>
                <w:b/>
                <w:sz w:val="17"/>
                <w:szCs w:val="17"/>
              </w:rPr>
              <w:t>o action</w:t>
            </w:r>
          </w:p>
        </w:tc>
      </w:tr>
      <w:tr w:rsidR="001B58BC" w14:paraId="1F0DE5F8" w14:textId="77777777" w:rsidTr="0072706B">
        <w:tc>
          <w:tcPr>
            <w:tcW w:w="709" w:type="dxa"/>
          </w:tcPr>
          <w:p w14:paraId="3F831CD3" w14:textId="77777777" w:rsidR="001B58BC" w:rsidRPr="001B58BC" w:rsidRDefault="001B58BC" w:rsidP="0072706B">
            <w:pPr>
              <w:rPr>
                <w:rFonts w:ascii="Arial" w:hAnsi="Arial" w:cs="Arial"/>
                <w:b/>
                <w:sz w:val="17"/>
                <w:szCs w:val="17"/>
              </w:rPr>
            </w:pPr>
            <w:r w:rsidRPr="001B58BC">
              <w:rPr>
                <w:rFonts w:ascii="Arial" w:hAnsi="Arial" w:cs="Arial"/>
                <w:b/>
                <w:sz w:val="17"/>
                <w:szCs w:val="17"/>
              </w:rPr>
              <w:t>5-9</w:t>
            </w:r>
          </w:p>
        </w:tc>
        <w:tc>
          <w:tcPr>
            <w:tcW w:w="10349" w:type="dxa"/>
          </w:tcPr>
          <w:p w14:paraId="23F592CF" w14:textId="77777777" w:rsidR="001B58BC" w:rsidRPr="001B58BC" w:rsidRDefault="001904EE" w:rsidP="0072706B">
            <w:pPr>
              <w:rPr>
                <w:b/>
                <w:bCs/>
                <w:sz w:val="17"/>
                <w:szCs w:val="17"/>
              </w:rPr>
            </w:pPr>
            <w:sdt>
              <w:sdtPr>
                <w:rPr>
                  <w:sz w:val="17"/>
                  <w:szCs w:val="17"/>
                </w:rPr>
                <w:id w:val="1686177914"/>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rFonts w:ascii="Arial" w:hAnsi="Arial" w:cs="Arial"/>
                <w:b/>
                <w:sz w:val="17"/>
                <w:szCs w:val="17"/>
              </w:rPr>
              <w:t xml:space="preserve"> Mild Anxiety. Signpost to self-help material, Wellbeing support, 3rd sector and monitor</w:t>
            </w:r>
          </w:p>
        </w:tc>
      </w:tr>
      <w:tr w:rsidR="001B58BC" w14:paraId="5387C07B" w14:textId="77777777" w:rsidTr="0072706B">
        <w:tc>
          <w:tcPr>
            <w:tcW w:w="709" w:type="dxa"/>
          </w:tcPr>
          <w:p w14:paraId="733C1B9B" w14:textId="77777777" w:rsidR="001B58BC" w:rsidRPr="001B58BC" w:rsidRDefault="001B58BC" w:rsidP="0072706B">
            <w:pPr>
              <w:rPr>
                <w:rFonts w:ascii="Arial" w:hAnsi="Arial" w:cs="Arial"/>
                <w:b/>
                <w:sz w:val="17"/>
                <w:szCs w:val="17"/>
              </w:rPr>
            </w:pPr>
            <w:r w:rsidRPr="001B58BC">
              <w:rPr>
                <w:rFonts w:ascii="Arial" w:hAnsi="Arial" w:cs="Arial"/>
                <w:b/>
                <w:sz w:val="17"/>
                <w:szCs w:val="17"/>
              </w:rPr>
              <w:t>10-14</w:t>
            </w:r>
          </w:p>
        </w:tc>
        <w:tc>
          <w:tcPr>
            <w:tcW w:w="10349" w:type="dxa"/>
          </w:tcPr>
          <w:p w14:paraId="63FBF235" w14:textId="77777777" w:rsidR="001B58BC" w:rsidRPr="001B58BC" w:rsidRDefault="001904EE" w:rsidP="0072706B">
            <w:pPr>
              <w:rPr>
                <w:b/>
                <w:bCs/>
                <w:sz w:val="17"/>
                <w:szCs w:val="17"/>
              </w:rPr>
            </w:pPr>
            <w:sdt>
              <w:sdtPr>
                <w:rPr>
                  <w:sz w:val="17"/>
                  <w:szCs w:val="17"/>
                </w:rPr>
                <w:id w:val="-1673724503"/>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rFonts w:ascii="MS Gothic" w:eastAsia="MS Gothic" w:hAnsi="MS Gothic"/>
                <w:b/>
                <w:bCs/>
                <w:sz w:val="17"/>
                <w:szCs w:val="17"/>
              </w:rPr>
              <w:t xml:space="preserve"> </w:t>
            </w:r>
            <w:r w:rsidR="001B58BC" w:rsidRPr="001B58BC">
              <w:rPr>
                <w:rFonts w:ascii="Arial" w:hAnsi="Arial" w:cs="Arial"/>
                <w:b/>
                <w:sz w:val="17"/>
                <w:szCs w:val="17"/>
              </w:rPr>
              <w:t>Moderate anxiety. Refer to NHS Talking Therapies</w:t>
            </w:r>
          </w:p>
        </w:tc>
      </w:tr>
      <w:tr w:rsidR="001B58BC" w14:paraId="556623E3" w14:textId="77777777" w:rsidTr="0072706B">
        <w:tc>
          <w:tcPr>
            <w:tcW w:w="709" w:type="dxa"/>
          </w:tcPr>
          <w:p w14:paraId="19F017BC" w14:textId="77777777" w:rsidR="001B58BC" w:rsidRPr="001B58BC" w:rsidRDefault="001B58BC" w:rsidP="0072706B">
            <w:pPr>
              <w:rPr>
                <w:rFonts w:ascii="Arial" w:hAnsi="Arial" w:cs="Arial"/>
                <w:b/>
                <w:sz w:val="17"/>
                <w:szCs w:val="17"/>
              </w:rPr>
            </w:pPr>
            <w:r w:rsidRPr="001B58BC">
              <w:rPr>
                <w:rFonts w:ascii="Arial" w:hAnsi="Arial" w:cs="Arial"/>
                <w:b/>
                <w:sz w:val="17"/>
                <w:szCs w:val="17"/>
              </w:rPr>
              <w:t>15-21</w:t>
            </w:r>
          </w:p>
        </w:tc>
        <w:tc>
          <w:tcPr>
            <w:tcW w:w="10349" w:type="dxa"/>
          </w:tcPr>
          <w:p w14:paraId="2ACB541A" w14:textId="77777777" w:rsidR="001B58BC" w:rsidRPr="001B58BC" w:rsidRDefault="001904EE" w:rsidP="0072706B">
            <w:pPr>
              <w:rPr>
                <w:rFonts w:ascii="Arial" w:hAnsi="Arial" w:cs="Arial"/>
                <w:b/>
                <w:sz w:val="17"/>
                <w:szCs w:val="17"/>
              </w:rPr>
            </w:pPr>
            <w:sdt>
              <w:sdtPr>
                <w:rPr>
                  <w:sz w:val="17"/>
                  <w:szCs w:val="17"/>
                </w:rPr>
                <w:id w:val="-248053790"/>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rFonts w:ascii="Arial" w:hAnsi="Arial" w:cs="Arial"/>
                <w:b/>
                <w:sz w:val="17"/>
                <w:szCs w:val="17"/>
              </w:rPr>
              <w:t xml:space="preserve"> Severe anxiety. Refer to Perinatal Team</w:t>
            </w:r>
          </w:p>
        </w:tc>
      </w:tr>
      <w:tr w:rsidR="001B58BC" w14:paraId="0603F602" w14:textId="77777777" w:rsidTr="0072706B">
        <w:tc>
          <w:tcPr>
            <w:tcW w:w="11058" w:type="dxa"/>
            <w:gridSpan w:val="2"/>
          </w:tcPr>
          <w:p w14:paraId="4A7BAF61" w14:textId="77777777" w:rsidR="001B58BC" w:rsidRPr="00700435" w:rsidRDefault="001B58BC" w:rsidP="0072706B">
            <w:pPr>
              <w:rPr>
                <w:b/>
                <w:bCs/>
                <w:sz w:val="18"/>
                <w:szCs w:val="18"/>
              </w:rPr>
            </w:pPr>
            <w:r w:rsidRPr="00700435">
              <w:rPr>
                <w:rFonts w:ascii="Arial" w:hAnsi="Arial" w:cs="Arial"/>
                <w:b/>
                <w:color w:val="FF0000"/>
                <w:sz w:val="18"/>
                <w:szCs w:val="18"/>
              </w:rPr>
              <w:t>PHQ9 Score</w:t>
            </w:r>
          </w:p>
        </w:tc>
      </w:tr>
      <w:tr w:rsidR="001B58BC" w14:paraId="4BB059CA" w14:textId="77777777" w:rsidTr="0072706B">
        <w:tc>
          <w:tcPr>
            <w:tcW w:w="709" w:type="dxa"/>
          </w:tcPr>
          <w:p w14:paraId="61014F11" w14:textId="77777777" w:rsidR="001B58BC" w:rsidRPr="001B58BC" w:rsidRDefault="001B58BC" w:rsidP="0072706B">
            <w:pPr>
              <w:rPr>
                <w:rFonts w:ascii="Arial" w:hAnsi="Arial" w:cs="Arial"/>
                <w:b/>
                <w:bCs/>
                <w:color w:val="000000"/>
                <w:sz w:val="17"/>
                <w:szCs w:val="17"/>
              </w:rPr>
            </w:pPr>
            <w:r w:rsidRPr="001B58BC">
              <w:rPr>
                <w:rFonts w:ascii="Arial" w:hAnsi="Arial" w:cs="Arial"/>
                <w:b/>
                <w:bCs/>
                <w:color w:val="000000"/>
                <w:sz w:val="17"/>
                <w:szCs w:val="17"/>
              </w:rPr>
              <w:t>0-4</w:t>
            </w:r>
          </w:p>
        </w:tc>
        <w:tc>
          <w:tcPr>
            <w:tcW w:w="10349" w:type="dxa"/>
          </w:tcPr>
          <w:p w14:paraId="0A431CB1" w14:textId="77777777" w:rsidR="001B58BC" w:rsidRPr="001B58BC" w:rsidRDefault="001904EE" w:rsidP="0072706B">
            <w:pPr>
              <w:rPr>
                <w:b/>
                <w:bCs/>
                <w:sz w:val="17"/>
                <w:szCs w:val="17"/>
              </w:rPr>
            </w:pPr>
            <w:sdt>
              <w:sdtPr>
                <w:rPr>
                  <w:sz w:val="17"/>
                  <w:szCs w:val="17"/>
                </w:rPr>
                <w:id w:val="-557400909"/>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rFonts w:ascii="Arial" w:hAnsi="Arial" w:cs="Arial"/>
                <w:sz w:val="17"/>
                <w:szCs w:val="17"/>
              </w:rPr>
              <w:t xml:space="preserve"> </w:t>
            </w:r>
            <w:r w:rsidR="001B58BC" w:rsidRPr="001B58BC">
              <w:rPr>
                <w:rFonts w:ascii="Arial" w:hAnsi="Arial" w:cs="Arial"/>
                <w:b/>
                <w:sz w:val="17"/>
                <w:szCs w:val="17"/>
              </w:rPr>
              <w:t>Minimal or no depression. No action</w:t>
            </w:r>
          </w:p>
        </w:tc>
      </w:tr>
      <w:tr w:rsidR="001B58BC" w14:paraId="4775900B" w14:textId="77777777" w:rsidTr="0072706B">
        <w:tc>
          <w:tcPr>
            <w:tcW w:w="709" w:type="dxa"/>
          </w:tcPr>
          <w:p w14:paraId="477169A8" w14:textId="77777777" w:rsidR="001B58BC" w:rsidRPr="001B58BC" w:rsidRDefault="001B58BC" w:rsidP="0072706B">
            <w:pPr>
              <w:rPr>
                <w:rFonts w:ascii="Arial" w:hAnsi="Arial" w:cs="Arial"/>
                <w:b/>
                <w:bCs/>
                <w:color w:val="000000"/>
                <w:sz w:val="17"/>
                <w:szCs w:val="17"/>
              </w:rPr>
            </w:pPr>
            <w:r w:rsidRPr="001B58BC">
              <w:rPr>
                <w:rFonts w:ascii="Arial" w:hAnsi="Arial" w:cs="Arial"/>
                <w:b/>
                <w:bCs/>
                <w:color w:val="000000"/>
                <w:sz w:val="17"/>
                <w:szCs w:val="17"/>
              </w:rPr>
              <w:t>5-9</w:t>
            </w:r>
          </w:p>
        </w:tc>
        <w:tc>
          <w:tcPr>
            <w:tcW w:w="10349" w:type="dxa"/>
          </w:tcPr>
          <w:p w14:paraId="64EF329D" w14:textId="77777777" w:rsidR="001B58BC" w:rsidRPr="001B58BC" w:rsidRDefault="001904EE" w:rsidP="0072706B">
            <w:pPr>
              <w:rPr>
                <w:b/>
                <w:bCs/>
                <w:sz w:val="17"/>
                <w:szCs w:val="17"/>
              </w:rPr>
            </w:pPr>
            <w:sdt>
              <w:sdtPr>
                <w:rPr>
                  <w:sz w:val="17"/>
                  <w:szCs w:val="17"/>
                </w:rPr>
                <w:id w:val="-1942748667"/>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rFonts w:ascii="Arial" w:hAnsi="Arial" w:cs="Arial"/>
                <w:b/>
                <w:sz w:val="17"/>
                <w:szCs w:val="17"/>
              </w:rPr>
              <w:t xml:space="preserve"> Mild depression. Sign post to self-help materials promoting self-care, mindfulness, sleep. Monitor</w:t>
            </w:r>
          </w:p>
        </w:tc>
      </w:tr>
      <w:tr w:rsidR="001B58BC" w14:paraId="6A298FF7" w14:textId="77777777" w:rsidTr="0072706B">
        <w:tc>
          <w:tcPr>
            <w:tcW w:w="709" w:type="dxa"/>
          </w:tcPr>
          <w:p w14:paraId="0423DC21" w14:textId="77777777" w:rsidR="001B58BC" w:rsidRPr="001B58BC" w:rsidRDefault="001B58BC" w:rsidP="0072706B">
            <w:pPr>
              <w:rPr>
                <w:rFonts w:ascii="Arial" w:hAnsi="Arial" w:cs="Arial"/>
                <w:b/>
                <w:bCs/>
                <w:color w:val="000000"/>
                <w:sz w:val="17"/>
                <w:szCs w:val="17"/>
              </w:rPr>
            </w:pPr>
            <w:r w:rsidRPr="001B58BC">
              <w:rPr>
                <w:rFonts w:ascii="Arial" w:hAnsi="Arial" w:cs="Arial"/>
                <w:b/>
                <w:bCs/>
                <w:color w:val="000000"/>
                <w:sz w:val="17"/>
                <w:szCs w:val="17"/>
              </w:rPr>
              <w:t>10-14</w:t>
            </w:r>
          </w:p>
        </w:tc>
        <w:tc>
          <w:tcPr>
            <w:tcW w:w="10349" w:type="dxa"/>
          </w:tcPr>
          <w:p w14:paraId="6EC08134" w14:textId="77777777" w:rsidR="001B58BC" w:rsidRPr="001B58BC" w:rsidRDefault="001904EE" w:rsidP="0072706B">
            <w:pPr>
              <w:rPr>
                <w:b/>
                <w:bCs/>
                <w:sz w:val="17"/>
                <w:szCs w:val="17"/>
              </w:rPr>
            </w:pPr>
            <w:sdt>
              <w:sdtPr>
                <w:rPr>
                  <w:sz w:val="17"/>
                  <w:szCs w:val="17"/>
                </w:rPr>
                <w:id w:val="-1495948901"/>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sz w:val="17"/>
                <w:szCs w:val="17"/>
              </w:rPr>
              <w:t xml:space="preserve"> </w:t>
            </w:r>
            <w:r w:rsidR="001B58BC" w:rsidRPr="001B58BC">
              <w:rPr>
                <w:rFonts w:ascii="Arial" w:eastAsia="Aptos" w:hAnsi="Arial" w:cs="Arial"/>
                <w:b/>
                <w:kern w:val="2"/>
                <w:sz w:val="17"/>
                <w:szCs w:val="17"/>
                <w:lang w:eastAsia="en-US"/>
              </w:rPr>
              <w:t>Moderate depression. Refer to NHS T</w:t>
            </w:r>
            <w:r w:rsidR="001B58BC" w:rsidRPr="001B58BC">
              <w:rPr>
                <w:rFonts w:ascii="Arial" w:hAnsi="Arial" w:cs="Arial"/>
                <w:b/>
                <w:sz w:val="17"/>
                <w:szCs w:val="17"/>
              </w:rPr>
              <w:t xml:space="preserve">alking </w:t>
            </w:r>
            <w:r w:rsidR="001B58BC" w:rsidRPr="001B58BC">
              <w:rPr>
                <w:rFonts w:ascii="Arial" w:eastAsia="Aptos" w:hAnsi="Arial" w:cs="Arial"/>
                <w:b/>
                <w:kern w:val="2"/>
                <w:sz w:val="17"/>
                <w:szCs w:val="17"/>
                <w:lang w:eastAsia="en-US"/>
              </w:rPr>
              <w:t>T</w:t>
            </w:r>
            <w:r w:rsidR="001B58BC" w:rsidRPr="001B58BC">
              <w:rPr>
                <w:rFonts w:ascii="Arial" w:hAnsi="Arial" w:cs="Arial"/>
                <w:b/>
                <w:sz w:val="17"/>
                <w:szCs w:val="17"/>
              </w:rPr>
              <w:t>herapies</w:t>
            </w:r>
            <w:r w:rsidR="001B58BC" w:rsidRPr="001B58BC">
              <w:rPr>
                <w:rFonts w:ascii="Arial" w:eastAsia="Aptos" w:hAnsi="Arial" w:cs="Arial"/>
                <w:b/>
                <w:kern w:val="2"/>
                <w:sz w:val="17"/>
                <w:szCs w:val="17"/>
                <w:lang w:eastAsia="en-US"/>
              </w:rPr>
              <w:t>, Pregnancy Well Being Group, GP</w:t>
            </w:r>
          </w:p>
        </w:tc>
      </w:tr>
      <w:tr w:rsidR="001B58BC" w14:paraId="6861CCAB" w14:textId="77777777" w:rsidTr="0072706B">
        <w:tc>
          <w:tcPr>
            <w:tcW w:w="709" w:type="dxa"/>
          </w:tcPr>
          <w:p w14:paraId="5784DC1B" w14:textId="77777777" w:rsidR="001B58BC" w:rsidRPr="001B58BC" w:rsidRDefault="001B58BC" w:rsidP="0072706B">
            <w:pPr>
              <w:rPr>
                <w:rFonts w:ascii="Arial" w:hAnsi="Arial" w:cs="Arial"/>
                <w:b/>
                <w:bCs/>
                <w:color w:val="000000"/>
                <w:sz w:val="17"/>
                <w:szCs w:val="17"/>
              </w:rPr>
            </w:pPr>
            <w:r w:rsidRPr="001B58BC">
              <w:rPr>
                <w:rFonts w:ascii="Arial" w:hAnsi="Arial" w:cs="Arial"/>
                <w:b/>
                <w:bCs/>
                <w:color w:val="000000"/>
                <w:sz w:val="17"/>
                <w:szCs w:val="17"/>
              </w:rPr>
              <w:t>15-19</w:t>
            </w:r>
          </w:p>
        </w:tc>
        <w:tc>
          <w:tcPr>
            <w:tcW w:w="10349" w:type="dxa"/>
          </w:tcPr>
          <w:p w14:paraId="1EFCEECC" w14:textId="77777777" w:rsidR="001B58BC" w:rsidRPr="001B58BC" w:rsidRDefault="001904EE" w:rsidP="0072706B">
            <w:pPr>
              <w:rPr>
                <w:b/>
                <w:bCs/>
                <w:sz w:val="17"/>
                <w:szCs w:val="17"/>
              </w:rPr>
            </w:pPr>
            <w:sdt>
              <w:sdtPr>
                <w:rPr>
                  <w:sz w:val="17"/>
                  <w:szCs w:val="17"/>
                </w:rPr>
                <w:id w:val="-2142025158"/>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sz w:val="17"/>
                <w:szCs w:val="17"/>
              </w:rPr>
              <w:t xml:space="preserve"> </w:t>
            </w:r>
            <w:r w:rsidR="001B58BC" w:rsidRPr="001B58BC">
              <w:rPr>
                <w:rFonts w:ascii="Arial" w:hAnsi="Arial" w:cs="Arial"/>
                <w:b/>
                <w:sz w:val="17"/>
                <w:szCs w:val="17"/>
              </w:rPr>
              <w:t>Moderately severe depression. Refer to NHS Talking Therapies</w:t>
            </w:r>
          </w:p>
        </w:tc>
      </w:tr>
      <w:tr w:rsidR="001B58BC" w14:paraId="4F3C83C3" w14:textId="77777777" w:rsidTr="0072706B">
        <w:tc>
          <w:tcPr>
            <w:tcW w:w="709" w:type="dxa"/>
          </w:tcPr>
          <w:p w14:paraId="0AF59DAE" w14:textId="77777777" w:rsidR="001B58BC" w:rsidRPr="001B58BC" w:rsidRDefault="001B58BC" w:rsidP="0072706B">
            <w:pPr>
              <w:rPr>
                <w:rFonts w:ascii="Arial" w:hAnsi="Arial" w:cs="Arial"/>
                <w:b/>
                <w:bCs/>
                <w:color w:val="000000"/>
                <w:sz w:val="17"/>
                <w:szCs w:val="17"/>
              </w:rPr>
            </w:pPr>
            <w:r w:rsidRPr="001B58BC">
              <w:rPr>
                <w:rFonts w:ascii="Arial" w:hAnsi="Arial" w:cs="Arial"/>
                <w:b/>
                <w:bCs/>
                <w:color w:val="000000"/>
                <w:sz w:val="17"/>
                <w:szCs w:val="17"/>
              </w:rPr>
              <w:t>20-27</w:t>
            </w:r>
          </w:p>
        </w:tc>
        <w:tc>
          <w:tcPr>
            <w:tcW w:w="10349" w:type="dxa"/>
          </w:tcPr>
          <w:p w14:paraId="0BAEE2B9" w14:textId="77777777" w:rsidR="001B58BC" w:rsidRPr="001B58BC" w:rsidRDefault="001904EE" w:rsidP="0072706B">
            <w:pPr>
              <w:rPr>
                <w:b/>
                <w:bCs/>
                <w:sz w:val="17"/>
                <w:szCs w:val="17"/>
              </w:rPr>
            </w:pPr>
            <w:sdt>
              <w:sdtPr>
                <w:rPr>
                  <w:sz w:val="17"/>
                  <w:szCs w:val="17"/>
                </w:rPr>
                <w:id w:val="-1903908444"/>
                <w15:appearance w15:val="hidden"/>
                <w14:checkbox>
                  <w14:checked w14:val="0"/>
                  <w14:checkedState w14:val="25CF" w14:font="Times New Roman"/>
                  <w14:uncheckedState w14:val="2610" w14:font="MS Gothic"/>
                </w14:checkbox>
              </w:sdtPr>
              <w:sdtEndPr/>
              <w:sdtContent>
                <w:r w:rsidR="001B58BC" w:rsidRPr="001B58BC">
                  <w:rPr>
                    <w:rFonts w:ascii="MS Gothic" w:eastAsia="MS Gothic" w:hAnsi="MS Gothic" w:hint="eastAsia"/>
                    <w:sz w:val="17"/>
                    <w:szCs w:val="17"/>
                  </w:rPr>
                  <w:t>☐</w:t>
                </w:r>
              </w:sdtContent>
            </w:sdt>
            <w:r w:rsidR="001B58BC" w:rsidRPr="001B58BC">
              <w:rPr>
                <w:sz w:val="17"/>
                <w:szCs w:val="17"/>
              </w:rPr>
              <w:t xml:space="preserve"> </w:t>
            </w:r>
            <w:r w:rsidR="001B58BC" w:rsidRPr="001B58BC">
              <w:rPr>
                <w:rFonts w:ascii="Arial" w:hAnsi="Arial" w:cs="Arial"/>
                <w:b/>
                <w:sz w:val="17"/>
                <w:szCs w:val="17"/>
              </w:rPr>
              <w:t>Severe Depression Refer to Perinatal Team</w:t>
            </w:r>
          </w:p>
        </w:tc>
      </w:tr>
    </w:tbl>
    <w:p w14:paraId="13F5E62E" w14:textId="77777777" w:rsidR="00E800AC" w:rsidRDefault="00E800AC" w:rsidP="00C37067">
      <w:pPr>
        <w:spacing w:after="0" w:line="240" w:lineRule="auto"/>
        <w:ind w:left="-567"/>
        <w:rPr>
          <w:rFonts w:ascii="Arial" w:hAnsi="Arial" w:cs="Arial"/>
          <w:b/>
          <w:bCs/>
          <w:color w:val="0083E6"/>
          <w:sz w:val="18"/>
          <w:szCs w:val="18"/>
        </w:rPr>
      </w:pPr>
    </w:p>
    <w:p w14:paraId="31C84768" w14:textId="77777777" w:rsidR="001B58BC" w:rsidRDefault="001B58BC" w:rsidP="001B58BC">
      <w:pPr>
        <w:spacing w:after="0" w:line="240" w:lineRule="auto"/>
        <w:ind w:left="-851"/>
        <w:rPr>
          <w:rFonts w:ascii="Arial" w:hAnsi="Arial" w:cs="Arial"/>
          <w:b/>
          <w:bCs/>
          <w:color w:val="0083E6"/>
          <w:sz w:val="18"/>
          <w:szCs w:val="18"/>
        </w:rPr>
      </w:pPr>
      <w:r w:rsidRPr="002F3A48">
        <w:rPr>
          <w:rFonts w:ascii="Arial" w:hAnsi="Arial" w:cs="Arial"/>
          <w:b/>
          <w:bCs/>
          <w:color w:val="0083E6"/>
          <w:sz w:val="18"/>
          <w:szCs w:val="18"/>
        </w:rPr>
        <w:t>REASON FOR REFERRAL:</w:t>
      </w:r>
    </w:p>
    <w:p w14:paraId="190DD264" w14:textId="5ADFB555" w:rsidR="001B58BC" w:rsidRDefault="001B58BC" w:rsidP="001B58BC">
      <w:pPr>
        <w:spacing w:after="0" w:line="240" w:lineRule="auto"/>
        <w:ind w:left="-851"/>
        <w:rPr>
          <w:rFonts w:ascii="Arial" w:hAnsi="Arial" w:cs="Arial"/>
          <w:sz w:val="18"/>
          <w:szCs w:val="18"/>
        </w:rPr>
      </w:pPr>
    </w:p>
    <w:p w14:paraId="22B2B07C" w14:textId="77777777" w:rsidR="001B58BC" w:rsidRPr="002C5A1D" w:rsidRDefault="001B58BC" w:rsidP="001B58BC">
      <w:pPr>
        <w:spacing w:after="0" w:line="240" w:lineRule="auto"/>
        <w:ind w:left="-851"/>
        <w:rPr>
          <w:rFonts w:ascii="Arial" w:hAnsi="Arial" w:cs="Arial"/>
          <w:sz w:val="18"/>
          <w:szCs w:val="18"/>
        </w:rPr>
      </w:pPr>
    </w:p>
    <w:p w14:paraId="32A652EE" w14:textId="77777777" w:rsidR="001B58BC" w:rsidRDefault="001B58BC" w:rsidP="001B58BC">
      <w:pPr>
        <w:spacing w:after="0" w:line="240" w:lineRule="auto"/>
        <w:ind w:left="-851"/>
        <w:rPr>
          <w:rFonts w:ascii="Arial" w:hAnsi="Arial" w:cs="Arial"/>
          <w:b/>
          <w:bCs/>
          <w:color w:val="0083E6"/>
          <w:sz w:val="18"/>
          <w:szCs w:val="18"/>
        </w:rPr>
      </w:pPr>
    </w:p>
    <w:p w14:paraId="610B6807" w14:textId="5E9FBAAB" w:rsidR="001B58BC" w:rsidRPr="00E800AC" w:rsidRDefault="001B58BC" w:rsidP="001B58BC">
      <w:pPr>
        <w:spacing w:after="0" w:line="240" w:lineRule="auto"/>
        <w:ind w:left="-851"/>
        <w:rPr>
          <w:rFonts w:ascii="Arial" w:hAnsi="Arial" w:cs="Arial"/>
          <w:bCs/>
          <w:sz w:val="18"/>
          <w:szCs w:val="18"/>
        </w:rPr>
      </w:pPr>
      <w:r w:rsidRPr="001B58BC">
        <w:rPr>
          <w:rFonts w:ascii="Arial" w:hAnsi="Arial" w:cs="Arial"/>
          <w:b/>
          <w:bCs/>
          <w:color w:val="0083E6"/>
          <w:sz w:val="18"/>
          <w:szCs w:val="18"/>
        </w:rPr>
        <w:t>WHAT MEDICATION ARE THEY PRESCRIBED:</w:t>
      </w:r>
    </w:p>
    <w:p w14:paraId="24CDCBA4" w14:textId="77777777" w:rsidR="000B6842" w:rsidRPr="002C5A1D" w:rsidRDefault="000B6842" w:rsidP="001B58BC">
      <w:pPr>
        <w:spacing w:after="0" w:line="240" w:lineRule="auto"/>
        <w:ind w:left="-851"/>
        <w:rPr>
          <w:rFonts w:ascii="Arial" w:hAnsi="Arial" w:cs="Arial"/>
          <w:sz w:val="18"/>
          <w:szCs w:val="18"/>
          <w:u w:val="single"/>
        </w:rPr>
      </w:pPr>
    </w:p>
    <w:p w14:paraId="19F2753D" w14:textId="77777777" w:rsidR="002C5A1D" w:rsidRPr="002C5A1D" w:rsidRDefault="002C5A1D" w:rsidP="001B58BC">
      <w:pPr>
        <w:spacing w:after="0" w:line="240" w:lineRule="auto"/>
        <w:ind w:left="-851"/>
        <w:rPr>
          <w:rFonts w:ascii="Arial" w:hAnsi="Arial" w:cs="Arial"/>
          <w:bCs/>
          <w:sz w:val="18"/>
          <w:szCs w:val="18"/>
        </w:rPr>
      </w:pPr>
    </w:p>
    <w:p w14:paraId="1291C652" w14:textId="7B76D590" w:rsidR="00E800AC" w:rsidRDefault="000B6842" w:rsidP="001B58BC">
      <w:pPr>
        <w:spacing w:after="0" w:line="240" w:lineRule="auto"/>
        <w:ind w:left="-851"/>
        <w:rPr>
          <w:rFonts w:ascii="Arial" w:hAnsi="Arial" w:cs="Arial"/>
          <w:b/>
          <w:bCs/>
          <w:sz w:val="18"/>
          <w:szCs w:val="18"/>
        </w:rPr>
      </w:pPr>
      <w:r w:rsidRPr="00E800AC">
        <w:rPr>
          <w:rFonts w:ascii="Arial" w:hAnsi="Arial" w:cs="Arial"/>
          <w:b/>
          <w:sz w:val="18"/>
          <w:szCs w:val="18"/>
        </w:rPr>
        <w:t>Any Other Current Treatment:</w:t>
      </w:r>
      <w:r w:rsidR="001B58BC">
        <w:rPr>
          <w:rFonts w:ascii="Arial" w:hAnsi="Arial" w:cs="Arial"/>
          <w:b/>
          <w:sz w:val="18"/>
          <w:szCs w:val="18"/>
        </w:rPr>
        <w:t xml:space="preserve">     </w:t>
      </w:r>
      <w:r w:rsidR="00DF7AB9">
        <w:rPr>
          <w:rFonts w:ascii="Arial" w:hAnsi="Arial" w:cs="Arial"/>
          <w:bCs/>
          <w:sz w:val="18"/>
          <w:szCs w:val="18"/>
        </w:rPr>
        <w:t>NHS TT</w:t>
      </w:r>
      <w:r w:rsidRPr="00A2454B">
        <w:rPr>
          <w:rFonts w:ascii="Arial" w:hAnsi="Arial" w:cs="Arial"/>
          <w:bCs/>
          <w:sz w:val="18"/>
          <w:szCs w:val="18"/>
        </w:rPr>
        <w:t xml:space="preserve">  </w:t>
      </w:r>
      <w:sdt>
        <w:sdtPr>
          <w:rPr>
            <w:rFonts w:ascii="Arial" w:hAnsi="Arial" w:cs="Arial"/>
            <w:b/>
            <w:bCs/>
            <w:sz w:val="18"/>
            <w:szCs w:val="18"/>
          </w:rPr>
          <w:id w:val="-1931725604"/>
          <w15:appearance w15:val="hidden"/>
          <w14:checkbox>
            <w14:checked w14:val="0"/>
            <w14:checkedState w14:val="25CF" w14:font="Times New Roman"/>
            <w14:uncheckedState w14:val="2610" w14:font="MS Gothic"/>
          </w14:checkbox>
        </w:sdtPr>
        <w:sdtEndPr/>
        <w:sdtContent>
          <w:r w:rsidR="00565EFA">
            <w:rPr>
              <w:rFonts w:ascii="MS Gothic" w:eastAsia="MS Gothic" w:hAnsi="MS Gothic" w:cs="Arial" w:hint="eastAsia"/>
              <w:b/>
              <w:bCs/>
              <w:sz w:val="18"/>
              <w:szCs w:val="18"/>
            </w:rPr>
            <w:t>☐</w:t>
          </w:r>
        </w:sdtContent>
      </w:sdt>
      <w:r w:rsidRPr="00A2454B">
        <w:rPr>
          <w:rFonts w:ascii="Arial" w:hAnsi="Arial" w:cs="Arial"/>
          <w:b/>
          <w:bCs/>
          <w:sz w:val="18"/>
          <w:szCs w:val="18"/>
        </w:rPr>
        <w:t xml:space="preserve">     </w:t>
      </w:r>
      <w:r w:rsidRPr="00A2454B">
        <w:rPr>
          <w:rFonts w:ascii="Arial" w:hAnsi="Arial" w:cs="Arial"/>
          <w:bCs/>
          <w:sz w:val="18"/>
          <w:szCs w:val="18"/>
        </w:rPr>
        <w:t xml:space="preserve">CMHT </w:t>
      </w:r>
      <w:sdt>
        <w:sdtPr>
          <w:rPr>
            <w:rFonts w:ascii="Arial" w:hAnsi="Arial" w:cs="Arial"/>
            <w:b/>
            <w:bCs/>
            <w:sz w:val="18"/>
            <w:szCs w:val="18"/>
          </w:rPr>
          <w:id w:val="-337767028"/>
          <w15:appearance w15:val="hidden"/>
          <w14:checkbox>
            <w14:checked w14:val="0"/>
            <w14:checkedState w14:val="25CF" w14:font="Times New Roman"/>
            <w14:uncheckedState w14:val="2610" w14:font="MS Gothic"/>
          </w14:checkbox>
        </w:sdtPr>
        <w:sdtEndPr/>
        <w:sdtContent>
          <w:r w:rsidR="001B58BC">
            <w:rPr>
              <w:rFonts w:ascii="MS Gothic" w:eastAsia="MS Gothic" w:hAnsi="MS Gothic" w:cs="Arial" w:hint="eastAsia"/>
              <w:b/>
              <w:bCs/>
              <w:sz w:val="18"/>
              <w:szCs w:val="18"/>
            </w:rPr>
            <w:t>☐</w:t>
          </w:r>
        </w:sdtContent>
      </w:sdt>
      <w:r w:rsidRPr="00A2454B">
        <w:rPr>
          <w:rFonts w:ascii="Arial" w:hAnsi="Arial" w:cs="Arial"/>
          <w:b/>
          <w:bCs/>
          <w:sz w:val="18"/>
          <w:szCs w:val="18"/>
        </w:rPr>
        <w:t xml:space="preserve">   </w:t>
      </w:r>
      <w:r w:rsidR="00DF7AB9">
        <w:rPr>
          <w:rFonts w:ascii="Arial" w:hAnsi="Arial" w:cs="Arial"/>
          <w:bCs/>
          <w:sz w:val="18"/>
          <w:szCs w:val="18"/>
        </w:rPr>
        <w:t>Voluntary Agency e.g. Home Start, Well Women’s</w:t>
      </w:r>
      <w:r w:rsidR="001B58BC" w:rsidRPr="001B58BC">
        <w:rPr>
          <w:rFonts w:ascii="Arial" w:hAnsi="Arial" w:cs="Arial"/>
          <w:b/>
          <w:bCs/>
          <w:sz w:val="18"/>
          <w:szCs w:val="18"/>
        </w:rPr>
        <w:t xml:space="preserve"> </w:t>
      </w:r>
      <w:sdt>
        <w:sdtPr>
          <w:rPr>
            <w:rFonts w:ascii="Arial" w:hAnsi="Arial" w:cs="Arial"/>
            <w:b/>
            <w:bCs/>
            <w:sz w:val="18"/>
            <w:szCs w:val="18"/>
          </w:rPr>
          <w:id w:val="-684596161"/>
          <w15:appearance w15:val="hidden"/>
          <w14:checkbox>
            <w14:checked w14:val="0"/>
            <w14:checkedState w14:val="25CF" w14:font="Times New Roman"/>
            <w14:uncheckedState w14:val="2610" w14:font="MS Gothic"/>
          </w14:checkbox>
        </w:sdtPr>
        <w:sdtEndPr/>
        <w:sdtContent>
          <w:r w:rsidR="001B58BC" w:rsidRPr="00A2454B">
            <w:rPr>
              <w:rFonts w:ascii="Segoe UI Symbol" w:eastAsia="MS Gothic" w:hAnsi="Segoe UI Symbol" w:cs="Segoe UI Symbol"/>
              <w:b/>
              <w:bCs/>
              <w:sz w:val="18"/>
              <w:szCs w:val="18"/>
            </w:rPr>
            <w:t>☐</w:t>
          </w:r>
        </w:sdtContent>
      </w:sdt>
      <w:r w:rsidR="001B58BC">
        <w:rPr>
          <w:rFonts w:ascii="Arial" w:hAnsi="Arial" w:cs="Arial"/>
          <w:bCs/>
          <w:sz w:val="18"/>
          <w:szCs w:val="18"/>
        </w:rPr>
        <w:t xml:space="preserve"> </w:t>
      </w:r>
      <w:r w:rsidR="00747AAE">
        <w:rPr>
          <w:rFonts w:ascii="Arial" w:hAnsi="Arial" w:cs="Arial"/>
          <w:bCs/>
          <w:sz w:val="18"/>
          <w:szCs w:val="18"/>
        </w:rPr>
        <w:t>, TalkThru</w:t>
      </w:r>
      <w:r w:rsidRPr="00A2454B">
        <w:rPr>
          <w:rFonts w:ascii="Arial" w:hAnsi="Arial" w:cs="Arial"/>
          <w:bCs/>
          <w:sz w:val="18"/>
          <w:szCs w:val="18"/>
        </w:rPr>
        <w:t xml:space="preserve"> </w:t>
      </w:r>
      <w:sdt>
        <w:sdtPr>
          <w:rPr>
            <w:rFonts w:ascii="Arial" w:hAnsi="Arial" w:cs="Arial"/>
            <w:b/>
            <w:bCs/>
            <w:sz w:val="18"/>
            <w:szCs w:val="18"/>
          </w:rPr>
          <w:id w:val="-146677013"/>
          <w15:appearance w15:val="hidden"/>
          <w14:checkbox>
            <w14:checked w14:val="0"/>
            <w14:checkedState w14:val="25CF" w14:font="Times New Roman"/>
            <w14:uncheckedState w14:val="2610" w14:font="MS Gothic"/>
          </w14:checkbox>
        </w:sdtPr>
        <w:sdtEndPr/>
        <w:sdtContent>
          <w:r w:rsidRPr="00A2454B">
            <w:rPr>
              <w:rFonts w:ascii="Segoe UI Symbol" w:eastAsia="MS Gothic" w:hAnsi="Segoe UI Symbol" w:cs="Segoe UI Symbol"/>
              <w:b/>
              <w:bCs/>
              <w:sz w:val="18"/>
              <w:szCs w:val="18"/>
            </w:rPr>
            <w:t>☐</w:t>
          </w:r>
        </w:sdtContent>
      </w:sdt>
      <w:r w:rsidRPr="00A2454B">
        <w:rPr>
          <w:rFonts w:ascii="Arial" w:hAnsi="Arial" w:cs="Arial"/>
          <w:b/>
          <w:bCs/>
          <w:sz w:val="18"/>
          <w:szCs w:val="18"/>
        </w:rPr>
        <w:t xml:space="preserve">  </w:t>
      </w:r>
    </w:p>
    <w:p w14:paraId="76CF4DF2" w14:textId="09EE35C7" w:rsidR="00E800AC" w:rsidRDefault="000B6842" w:rsidP="001B58BC">
      <w:pPr>
        <w:spacing w:after="0" w:line="240" w:lineRule="auto"/>
        <w:ind w:left="-851"/>
        <w:rPr>
          <w:rFonts w:ascii="Arial" w:hAnsi="Arial" w:cs="Arial"/>
          <w:b/>
          <w:bCs/>
          <w:sz w:val="18"/>
          <w:szCs w:val="18"/>
        </w:rPr>
      </w:pPr>
      <w:r w:rsidRPr="00A2454B">
        <w:rPr>
          <w:rFonts w:ascii="Arial" w:hAnsi="Arial" w:cs="Arial"/>
          <w:b/>
          <w:bCs/>
          <w:sz w:val="18"/>
          <w:szCs w:val="18"/>
        </w:rPr>
        <w:t xml:space="preserve"> </w:t>
      </w:r>
    </w:p>
    <w:p w14:paraId="4DD9572A" w14:textId="0B7D218C" w:rsidR="00EF36FB" w:rsidRPr="0066044B" w:rsidRDefault="005F7AED" w:rsidP="001B58BC">
      <w:pPr>
        <w:spacing w:after="0" w:line="240" w:lineRule="auto"/>
        <w:ind w:left="-851"/>
        <w:rPr>
          <w:rFonts w:ascii="Arial" w:hAnsi="Arial" w:cs="Arial"/>
          <w:i/>
          <w:iCs/>
          <w:sz w:val="18"/>
          <w:szCs w:val="18"/>
        </w:rPr>
      </w:pPr>
      <w:r w:rsidRPr="0066044B">
        <w:rPr>
          <w:rFonts w:ascii="Arial" w:hAnsi="Arial" w:cs="Arial"/>
          <w:b/>
          <w:bCs/>
          <w:i/>
          <w:iCs/>
          <w:sz w:val="18"/>
          <w:szCs w:val="18"/>
        </w:rPr>
        <w:t>Please send this form and any other information to:</w:t>
      </w:r>
      <w:r w:rsidR="002F3A48" w:rsidRPr="0066044B">
        <w:rPr>
          <w:rFonts w:ascii="Arial" w:hAnsi="Arial" w:cs="Arial"/>
          <w:b/>
          <w:bCs/>
          <w:i/>
          <w:iCs/>
          <w:sz w:val="18"/>
          <w:szCs w:val="18"/>
        </w:rPr>
        <w:t xml:space="preserve"> </w:t>
      </w:r>
      <w:r w:rsidR="00EF36FB" w:rsidRPr="0066044B">
        <w:rPr>
          <w:rFonts w:ascii="Arial" w:hAnsi="Arial" w:cs="Arial"/>
          <w:b/>
          <w:bCs/>
          <w:i/>
          <w:iCs/>
          <w:sz w:val="18"/>
          <w:szCs w:val="18"/>
        </w:rPr>
        <w:t>Secure Email:</w:t>
      </w:r>
      <w:r w:rsidR="00EF36FB" w:rsidRPr="0066044B">
        <w:rPr>
          <w:rFonts w:ascii="Arial" w:hAnsi="Arial" w:cs="Arial"/>
          <w:i/>
          <w:iCs/>
          <w:sz w:val="18"/>
          <w:szCs w:val="18"/>
        </w:rPr>
        <w:t xml:space="preserve"> </w:t>
      </w:r>
      <w:hyperlink r:id="rId10" w:history="1">
        <w:r w:rsidR="00CB19C1" w:rsidRPr="0066044B">
          <w:rPr>
            <w:rStyle w:val="Hyperlink"/>
            <w:rFonts w:ascii="Arial" w:hAnsi="Arial" w:cs="Arial"/>
            <w:b/>
            <w:bCs/>
            <w:i/>
            <w:iCs/>
            <w:sz w:val="18"/>
            <w:szCs w:val="18"/>
          </w:rPr>
          <w:t>perinatalteam@swyt.nhs.uk</w:t>
        </w:r>
      </w:hyperlink>
    </w:p>
    <w:p w14:paraId="24948B71" w14:textId="77777777" w:rsidR="001B58BC" w:rsidRDefault="005F7AED" w:rsidP="001B58BC">
      <w:pPr>
        <w:spacing w:after="0" w:line="240" w:lineRule="auto"/>
        <w:ind w:left="-851"/>
        <w:rPr>
          <w:rFonts w:ascii="Arial" w:hAnsi="Arial" w:cs="Arial"/>
          <w:bCs/>
          <w:i/>
          <w:iCs/>
          <w:sz w:val="18"/>
          <w:szCs w:val="18"/>
        </w:rPr>
      </w:pPr>
      <w:r w:rsidRPr="0066044B">
        <w:rPr>
          <w:rFonts w:ascii="Arial" w:hAnsi="Arial" w:cs="Arial"/>
          <w:bCs/>
          <w:i/>
          <w:iCs/>
          <w:sz w:val="18"/>
          <w:szCs w:val="18"/>
        </w:rPr>
        <w:t xml:space="preserve">Emergency out of hours referrals please contact your local Single Point of Access/Crisis Team </w:t>
      </w:r>
      <w:proofErr w:type="gramStart"/>
      <w:r w:rsidRPr="0066044B">
        <w:rPr>
          <w:rFonts w:ascii="Arial" w:hAnsi="Arial" w:cs="Arial"/>
          <w:bCs/>
          <w:i/>
          <w:iCs/>
          <w:sz w:val="18"/>
          <w:szCs w:val="18"/>
        </w:rPr>
        <w:t>on:-</w:t>
      </w:r>
      <w:proofErr w:type="gramEnd"/>
    </w:p>
    <w:p w14:paraId="0EB65162" w14:textId="3A713895" w:rsidR="00436779" w:rsidRPr="0066044B" w:rsidRDefault="005F7AED" w:rsidP="001B58BC">
      <w:pPr>
        <w:spacing w:after="0" w:line="240" w:lineRule="auto"/>
        <w:ind w:left="-851"/>
        <w:rPr>
          <w:rFonts w:ascii="Arial" w:hAnsi="Arial" w:cs="Arial"/>
          <w:bCs/>
          <w:i/>
          <w:iCs/>
          <w:sz w:val="18"/>
          <w:szCs w:val="18"/>
        </w:rPr>
      </w:pPr>
      <w:r w:rsidRPr="0066044B">
        <w:rPr>
          <w:rFonts w:ascii="Arial" w:hAnsi="Arial" w:cs="Arial"/>
          <w:bCs/>
          <w:i/>
          <w:iCs/>
          <w:sz w:val="18"/>
          <w:szCs w:val="18"/>
        </w:rPr>
        <w:t>Barnsley</w:t>
      </w:r>
      <w:r w:rsidR="0066044B">
        <w:rPr>
          <w:rFonts w:ascii="Arial" w:hAnsi="Arial" w:cs="Arial"/>
          <w:bCs/>
          <w:i/>
          <w:iCs/>
          <w:sz w:val="18"/>
          <w:szCs w:val="18"/>
        </w:rPr>
        <w:t xml:space="preserve">: </w:t>
      </w:r>
      <w:r w:rsidRPr="0066044B">
        <w:rPr>
          <w:rFonts w:ascii="Arial" w:hAnsi="Arial" w:cs="Arial"/>
          <w:bCs/>
          <w:i/>
          <w:iCs/>
          <w:sz w:val="18"/>
          <w:szCs w:val="18"/>
        </w:rPr>
        <w:t>01226 645000</w:t>
      </w:r>
      <w:r w:rsidR="0066044B">
        <w:rPr>
          <w:rFonts w:ascii="Arial" w:hAnsi="Arial" w:cs="Arial"/>
          <w:bCs/>
          <w:i/>
          <w:iCs/>
          <w:sz w:val="18"/>
          <w:szCs w:val="18"/>
        </w:rPr>
        <w:t xml:space="preserve">   </w:t>
      </w:r>
      <w:r w:rsidR="0066044B" w:rsidRPr="0066044B">
        <w:rPr>
          <w:rFonts w:ascii="Arial" w:hAnsi="Arial" w:cs="Arial"/>
          <w:bCs/>
          <w:i/>
          <w:iCs/>
          <w:sz w:val="18"/>
          <w:szCs w:val="18"/>
        </w:rPr>
        <w:t xml:space="preserve">/ </w:t>
      </w:r>
      <w:r w:rsidRPr="0066044B">
        <w:rPr>
          <w:rFonts w:ascii="Arial" w:hAnsi="Arial" w:cs="Arial"/>
          <w:bCs/>
          <w:i/>
          <w:iCs/>
          <w:sz w:val="18"/>
          <w:szCs w:val="18"/>
        </w:rPr>
        <w:t>Calderdale &amp; Kirklees</w:t>
      </w:r>
      <w:r w:rsidR="0066044B">
        <w:rPr>
          <w:rFonts w:ascii="Arial" w:hAnsi="Arial" w:cs="Arial"/>
          <w:bCs/>
          <w:i/>
          <w:iCs/>
          <w:sz w:val="18"/>
          <w:szCs w:val="18"/>
        </w:rPr>
        <w:t xml:space="preserve">: </w:t>
      </w:r>
      <w:r w:rsidRPr="0066044B">
        <w:rPr>
          <w:rFonts w:ascii="Arial" w:hAnsi="Arial" w:cs="Arial"/>
          <w:bCs/>
          <w:i/>
          <w:iCs/>
          <w:sz w:val="18"/>
          <w:szCs w:val="18"/>
        </w:rPr>
        <w:t>01924 316830</w:t>
      </w:r>
      <w:r w:rsidR="0066044B" w:rsidRPr="0066044B">
        <w:rPr>
          <w:rFonts w:ascii="Arial" w:hAnsi="Arial" w:cs="Arial"/>
          <w:bCs/>
          <w:i/>
          <w:iCs/>
          <w:sz w:val="18"/>
          <w:szCs w:val="18"/>
        </w:rPr>
        <w:t xml:space="preserve"> / </w:t>
      </w:r>
      <w:r w:rsidRPr="0066044B">
        <w:rPr>
          <w:rFonts w:ascii="Arial" w:hAnsi="Arial" w:cs="Arial"/>
          <w:bCs/>
          <w:i/>
          <w:iCs/>
          <w:sz w:val="18"/>
          <w:szCs w:val="18"/>
        </w:rPr>
        <w:t>Wakefield</w:t>
      </w:r>
      <w:r w:rsidR="0066044B">
        <w:rPr>
          <w:rFonts w:ascii="Arial" w:hAnsi="Arial" w:cs="Arial"/>
          <w:bCs/>
          <w:i/>
          <w:iCs/>
          <w:sz w:val="18"/>
          <w:szCs w:val="18"/>
        </w:rPr>
        <w:t>:</w:t>
      </w:r>
      <w:r w:rsidRPr="0066044B">
        <w:rPr>
          <w:rFonts w:ascii="Arial" w:hAnsi="Arial" w:cs="Arial"/>
          <w:bCs/>
          <w:i/>
          <w:iCs/>
          <w:sz w:val="18"/>
          <w:szCs w:val="18"/>
        </w:rPr>
        <w:t>01924 316900</w:t>
      </w:r>
    </w:p>
    <w:sectPr w:rsidR="00436779" w:rsidRPr="0066044B" w:rsidSect="001B58BC">
      <w:pgSz w:w="11906" w:h="16838"/>
      <w:pgMar w:top="426" w:right="849"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B5D37" w14:textId="77777777" w:rsidR="001904EE" w:rsidRDefault="001904EE" w:rsidP="002F0943">
      <w:pPr>
        <w:spacing w:after="0" w:line="240" w:lineRule="auto"/>
      </w:pPr>
      <w:r>
        <w:separator/>
      </w:r>
    </w:p>
  </w:endnote>
  <w:endnote w:type="continuationSeparator" w:id="0">
    <w:p w14:paraId="235153DD" w14:textId="77777777" w:rsidR="001904EE" w:rsidRDefault="001904EE" w:rsidP="002F0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Rounded Bol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9743" w14:textId="77777777" w:rsidR="001904EE" w:rsidRDefault="001904EE" w:rsidP="002F0943">
      <w:pPr>
        <w:spacing w:after="0" w:line="240" w:lineRule="auto"/>
      </w:pPr>
      <w:r>
        <w:separator/>
      </w:r>
    </w:p>
  </w:footnote>
  <w:footnote w:type="continuationSeparator" w:id="0">
    <w:p w14:paraId="56364A11" w14:textId="77777777" w:rsidR="001904EE" w:rsidRDefault="001904EE" w:rsidP="002F0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87AEC"/>
    <w:multiLevelType w:val="hybridMultilevel"/>
    <w:tmpl w:val="E03ACEDE"/>
    <w:lvl w:ilvl="0" w:tplc="37BA360E">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F234D8"/>
    <w:multiLevelType w:val="hybridMultilevel"/>
    <w:tmpl w:val="13D8A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1FD65CC"/>
    <w:multiLevelType w:val="hybridMultilevel"/>
    <w:tmpl w:val="3408A45E"/>
    <w:lvl w:ilvl="0" w:tplc="478AD27E">
      <w:start w:val="1"/>
      <w:numFmt w:val="bullet"/>
      <w:lvlText w:val="•"/>
      <w:lvlJc w:val="left"/>
      <w:pPr>
        <w:tabs>
          <w:tab w:val="num" w:pos="720"/>
        </w:tabs>
        <w:ind w:left="720" w:hanging="360"/>
      </w:pPr>
      <w:rPr>
        <w:rFonts w:ascii="Arial" w:hAnsi="Arial" w:hint="default"/>
      </w:rPr>
    </w:lvl>
    <w:lvl w:ilvl="1" w:tplc="C66A4E48" w:tentative="1">
      <w:start w:val="1"/>
      <w:numFmt w:val="bullet"/>
      <w:lvlText w:val="•"/>
      <w:lvlJc w:val="left"/>
      <w:pPr>
        <w:tabs>
          <w:tab w:val="num" w:pos="1440"/>
        </w:tabs>
        <w:ind w:left="1440" w:hanging="360"/>
      </w:pPr>
      <w:rPr>
        <w:rFonts w:ascii="Arial" w:hAnsi="Arial" w:hint="default"/>
      </w:rPr>
    </w:lvl>
    <w:lvl w:ilvl="2" w:tplc="9300D3FA" w:tentative="1">
      <w:start w:val="1"/>
      <w:numFmt w:val="bullet"/>
      <w:lvlText w:val="•"/>
      <w:lvlJc w:val="left"/>
      <w:pPr>
        <w:tabs>
          <w:tab w:val="num" w:pos="2160"/>
        </w:tabs>
        <w:ind w:left="2160" w:hanging="360"/>
      </w:pPr>
      <w:rPr>
        <w:rFonts w:ascii="Arial" w:hAnsi="Arial" w:hint="default"/>
      </w:rPr>
    </w:lvl>
    <w:lvl w:ilvl="3" w:tplc="AB5C586C" w:tentative="1">
      <w:start w:val="1"/>
      <w:numFmt w:val="bullet"/>
      <w:lvlText w:val="•"/>
      <w:lvlJc w:val="left"/>
      <w:pPr>
        <w:tabs>
          <w:tab w:val="num" w:pos="2880"/>
        </w:tabs>
        <w:ind w:left="2880" w:hanging="360"/>
      </w:pPr>
      <w:rPr>
        <w:rFonts w:ascii="Arial" w:hAnsi="Arial" w:hint="default"/>
      </w:rPr>
    </w:lvl>
    <w:lvl w:ilvl="4" w:tplc="B164FBC0" w:tentative="1">
      <w:start w:val="1"/>
      <w:numFmt w:val="bullet"/>
      <w:lvlText w:val="•"/>
      <w:lvlJc w:val="left"/>
      <w:pPr>
        <w:tabs>
          <w:tab w:val="num" w:pos="3600"/>
        </w:tabs>
        <w:ind w:left="3600" w:hanging="360"/>
      </w:pPr>
      <w:rPr>
        <w:rFonts w:ascii="Arial" w:hAnsi="Arial" w:hint="default"/>
      </w:rPr>
    </w:lvl>
    <w:lvl w:ilvl="5" w:tplc="ADD8B2D0" w:tentative="1">
      <w:start w:val="1"/>
      <w:numFmt w:val="bullet"/>
      <w:lvlText w:val="•"/>
      <w:lvlJc w:val="left"/>
      <w:pPr>
        <w:tabs>
          <w:tab w:val="num" w:pos="4320"/>
        </w:tabs>
        <w:ind w:left="4320" w:hanging="360"/>
      </w:pPr>
      <w:rPr>
        <w:rFonts w:ascii="Arial" w:hAnsi="Arial" w:hint="default"/>
      </w:rPr>
    </w:lvl>
    <w:lvl w:ilvl="6" w:tplc="52088248" w:tentative="1">
      <w:start w:val="1"/>
      <w:numFmt w:val="bullet"/>
      <w:lvlText w:val="•"/>
      <w:lvlJc w:val="left"/>
      <w:pPr>
        <w:tabs>
          <w:tab w:val="num" w:pos="5040"/>
        </w:tabs>
        <w:ind w:left="5040" w:hanging="360"/>
      </w:pPr>
      <w:rPr>
        <w:rFonts w:ascii="Arial" w:hAnsi="Arial" w:hint="default"/>
      </w:rPr>
    </w:lvl>
    <w:lvl w:ilvl="7" w:tplc="806E60D8" w:tentative="1">
      <w:start w:val="1"/>
      <w:numFmt w:val="bullet"/>
      <w:lvlText w:val="•"/>
      <w:lvlJc w:val="left"/>
      <w:pPr>
        <w:tabs>
          <w:tab w:val="num" w:pos="5760"/>
        </w:tabs>
        <w:ind w:left="5760" w:hanging="360"/>
      </w:pPr>
      <w:rPr>
        <w:rFonts w:ascii="Arial" w:hAnsi="Arial" w:hint="default"/>
      </w:rPr>
    </w:lvl>
    <w:lvl w:ilvl="8" w:tplc="9E6AEA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2F63DFF"/>
    <w:multiLevelType w:val="hybridMultilevel"/>
    <w:tmpl w:val="26F60196"/>
    <w:lvl w:ilvl="0" w:tplc="20A0F60A">
      <w:start w:val="1"/>
      <w:numFmt w:val="bullet"/>
      <w:lvlText w:val="•"/>
      <w:lvlJc w:val="left"/>
      <w:pPr>
        <w:tabs>
          <w:tab w:val="num" w:pos="720"/>
        </w:tabs>
        <w:ind w:left="720" w:hanging="360"/>
      </w:pPr>
      <w:rPr>
        <w:rFonts w:ascii="Arial" w:hAnsi="Arial" w:hint="default"/>
      </w:rPr>
    </w:lvl>
    <w:lvl w:ilvl="1" w:tplc="72ACCC98" w:tentative="1">
      <w:start w:val="1"/>
      <w:numFmt w:val="bullet"/>
      <w:lvlText w:val="•"/>
      <w:lvlJc w:val="left"/>
      <w:pPr>
        <w:tabs>
          <w:tab w:val="num" w:pos="1440"/>
        </w:tabs>
        <w:ind w:left="1440" w:hanging="360"/>
      </w:pPr>
      <w:rPr>
        <w:rFonts w:ascii="Arial" w:hAnsi="Arial" w:hint="default"/>
      </w:rPr>
    </w:lvl>
    <w:lvl w:ilvl="2" w:tplc="6CA0C5D2" w:tentative="1">
      <w:start w:val="1"/>
      <w:numFmt w:val="bullet"/>
      <w:lvlText w:val="•"/>
      <w:lvlJc w:val="left"/>
      <w:pPr>
        <w:tabs>
          <w:tab w:val="num" w:pos="2160"/>
        </w:tabs>
        <w:ind w:left="2160" w:hanging="360"/>
      </w:pPr>
      <w:rPr>
        <w:rFonts w:ascii="Arial" w:hAnsi="Arial" w:hint="default"/>
      </w:rPr>
    </w:lvl>
    <w:lvl w:ilvl="3" w:tplc="C0982FC8" w:tentative="1">
      <w:start w:val="1"/>
      <w:numFmt w:val="bullet"/>
      <w:lvlText w:val="•"/>
      <w:lvlJc w:val="left"/>
      <w:pPr>
        <w:tabs>
          <w:tab w:val="num" w:pos="2880"/>
        </w:tabs>
        <w:ind w:left="2880" w:hanging="360"/>
      </w:pPr>
      <w:rPr>
        <w:rFonts w:ascii="Arial" w:hAnsi="Arial" w:hint="default"/>
      </w:rPr>
    </w:lvl>
    <w:lvl w:ilvl="4" w:tplc="73CE366E" w:tentative="1">
      <w:start w:val="1"/>
      <w:numFmt w:val="bullet"/>
      <w:lvlText w:val="•"/>
      <w:lvlJc w:val="left"/>
      <w:pPr>
        <w:tabs>
          <w:tab w:val="num" w:pos="3600"/>
        </w:tabs>
        <w:ind w:left="3600" w:hanging="360"/>
      </w:pPr>
      <w:rPr>
        <w:rFonts w:ascii="Arial" w:hAnsi="Arial" w:hint="default"/>
      </w:rPr>
    </w:lvl>
    <w:lvl w:ilvl="5" w:tplc="87C4F8FA" w:tentative="1">
      <w:start w:val="1"/>
      <w:numFmt w:val="bullet"/>
      <w:lvlText w:val="•"/>
      <w:lvlJc w:val="left"/>
      <w:pPr>
        <w:tabs>
          <w:tab w:val="num" w:pos="4320"/>
        </w:tabs>
        <w:ind w:left="4320" w:hanging="360"/>
      </w:pPr>
      <w:rPr>
        <w:rFonts w:ascii="Arial" w:hAnsi="Arial" w:hint="default"/>
      </w:rPr>
    </w:lvl>
    <w:lvl w:ilvl="6" w:tplc="566859EA" w:tentative="1">
      <w:start w:val="1"/>
      <w:numFmt w:val="bullet"/>
      <w:lvlText w:val="•"/>
      <w:lvlJc w:val="left"/>
      <w:pPr>
        <w:tabs>
          <w:tab w:val="num" w:pos="5040"/>
        </w:tabs>
        <w:ind w:left="5040" w:hanging="360"/>
      </w:pPr>
      <w:rPr>
        <w:rFonts w:ascii="Arial" w:hAnsi="Arial" w:hint="default"/>
      </w:rPr>
    </w:lvl>
    <w:lvl w:ilvl="7" w:tplc="D202573E" w:tentative="1">
      <w:start w:val="1"/>
      <w:numFmt w:val="bullet"/>
      <w:lvlText w:val="•"/>
      <w:lvlJc w:val="left"/>
      <w:pPr>
        <w:tabs>
          <w:tab w:val="num" w:pos="5760"/>
        </w:tabs>
        <w:ind w:left="5760" w:hanging="360"/>
      </w:pPr>
      <w:rPr>
        <w:rFonts w:ascii="Arial" w:hAnsi="Arial" w:hint="default"/>
      </w:rPr>
    </w:lvl>
    <w:lvl w:ilvl="8" w:tplc="66FE8A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BF3656C"/>
    <w:multiLevelType w:val="hybridMultilevel"/>
    <w:tmpl w:val="6EF883E2"/>
    <w:lvl w:ilvl="0" w:tplc="E65C1692">
      <w:start w:val="1"/>
      <w:numFmt w:val="bullet"/>
      <w:lvlText w:val="•"/>
      <w:lvlJc w:val="left"/>
      <w:pPr>
        <w:tabs>
          <w:tab w:val="num" w:pos="720"/>
        </w:tabs>
        <w:ind w:left="720" w:hanging="360"/>
      </w:pPr>
      <w:rPr>
        <w:rFonts w:ascii="Arial" w:hAnsi="Arial" w:hint="default"/>
      </w:rPr>
    </w:lvl>
    <w:lvl w:ilvl="1" w:tplc="3ED28BDE" w:tentative="1">
      <w:start w:val="1"/>
      <w:numFmt w:val="bullet"/>
      <w:lvlText w:val="•"/>
      <w:lvlJc w:val="left"/>
      <w:pPr>
        <w:tabs>
          <w:tab w:val="num" w:pos="1440"/>
        </w:tabs>
        <w:ind w:left="1440" w:hanging="360"/>
      </w:pPr>
      <w:rPr>
        <w:rFonts w:ascii="Arial" w:hAnsi="Arial" w:hint="default"/>
      </w:rPr>
    </w:lvl>
    <w:lvl w:ilvl="2" w:tplc="69C05A4A" w:tentative="1">
      <w:start w:val="1"/>
      <w:numFmt w:val="bullet"/>
      <w:lvlText w:val="•"/>
      <w:lvlJc w:val="left"/>
      <w:pPr>
        <w:tabs>
          <w:tab w:val="num" w:pos="2160"/>
        </w:tabs>
        <w:ind w:left="2160" w:hanging="360"/>
      </w:pPr>
      <w:rPr>
        <w:rFonts w:ascii="Arial" w:hAnsi="Arial" w:hint="default"/>
      </w:rPr>
    </w:lvl>
    <w:lvl w:ilvl="3" w:tplc="5B3094EC" w:tentative="1">
      <w:start w:val="1"/>
      <w:numFmt w:val="bullet"/>
      <w:lvlText w:val="•"/>
      <w:lvlJc w:val="left"/>
      <w:pPr>
        <w:tabs>
          <w:tab w:val="num" w:pos="2880"/>
        </w:tabs>
        <w:ind w:left="2880" w:hanging="360"/>
      </w:pPr>
      <w:rPr>
        <w:rFonts w:ascii="Arial" w:hAnsi="Arial" w:hint="default"/>
      </w:rPr>
    </w:lvl>
    <w:lvl w:ilvl="4" w:tplc="B664ADA2" w:tentative="1">
      <w:start w:val="1"/>
      <w:numFmt w:val="bullet"/>
      <w:lvlText w:val="•"/>
      <w:lvlJc w:val="left"/>
      <w:pPr>
        <w:tabs>
          <w:tab w:val="num" w:pos="3600"/>
        </w:tabs>
        <w:ind w:left="3600" w:hanging="360"/>
      </w:pPr>
      <w:rPr>
        <w:rFonts w:ascii="Arial" w:hAnsi="Arial" w:hint="default"/>
      </w:rPr>
    </w:lvl>
    <w:lvl w:ilvl="5" w:tplc="A61AE146" w:tentative="1">
      <w:start w:val="1"/>
      <w:numFmt w:val="bullet"/>
      <w:lvlText w:val="•"/>
      <w:lvlJc w:val="left"/>
      <w:pPr>
        <w:tabs>
          <w:tab w:val="num" w:pos="4320"/>
        </w:tabs>
        <w:ind w:left="4320" w:hanging="360"/>
      </w:pPr>
      <w:rPr>
        <w:rFonts w:ascii="Arial" w:hAnsi="Arial" w:hint="default"/>
      </w:rPr>
    </w:lvl>
    <w:lvl w:ilvl="6" w:tplc="B826F952" w:tentative="1">
      <w:start w:val="1"/>
      <w:numFmt w:val="bullet"/>
      <w:lvlText w:val="•"/>
      <w:lvlJc w:val="left"/>
      <w:pPr>
        <w:tabs>
          <w:tab w:val="num" w:pos="5040"/>
        </w:tabs>
        <w:ind w:left="5040" w:hanging="360"/>
      </w:pPr>
      <w:rPr>
        <w:rFonts w:ascii="Arial" w:hAnsi="Arial" w:hint="default"/>
      </w:rPr>
    </w:lvl>
    <w:lvl w:ilvl="7" w:tplc="8488EE9E" w:tentative="1">
      <w:start w:val="1"/>
      <w:numFmt w:val="bullet"/>
      <w:lvlText w:val="•"/>
      <w:lvlJc w:val="left"/>
      <w:pPr>
        <w:tabs>
          <w:tab w:val="num" w:pos="5760"/>
        </w:tabs>
        <w:ind w:left="5760" w:hanging="360"/>
      </w:pPr>
      <w:rPr>
        <w:rFonts w:ascii="Arial" w:hAnsi="Arial" w:hint="default"/>
      </w:rPr>
    </w:lvl>
    <w:lvl w:ilvl="8" w:tplc="AE880502" w:tentative="1">
      <w:start w:val="1"/>
      <w:numFmt w:val="bullet"/>
      <w:lvlText w:val="•"/>
      <w:lvlJc w:val="left"/>
      <w:pPr>
        <w:tabs>
          <w:tab w:val="num" w:pos="6480"/>
        </w:tabs>
        <w:ind w:left="6480" w:hanging="360"/>
      </w:pPr>
      <w:rPr>
        <w:rFonts w:ascii="Arial" w:hAnsi="Arial" w:hint="default"/>
      </w:rPr>
    </w:lvl>
  </w:abstractNum>
  <w:num w:numId="1" w16cid:durableId="367264717">
    <w:abstractNumId w:val="1"/>
  </w:num>
  <w:num w:numId="2" w16cid:durableId="108866023">
    <w:abstractNumId w:val="0"/>
  </w:num>
  <w:num w:numId="3" w16cid:durableId="868495165">
    <w:abstractNumId w:val="4"/>
  </w:num>
  <w:num w:numId="4" w16cid:durableId="1712151820">
    <w:abstractNumId w:val="2"/>
  </w:num>
  <w:num w:numId="5" w16cid:durableId="202135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6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43"/>
    <w:rsid w:val="00002FA9"/>
    <w:rsid w:val="00004A33"/>
    <w:rsid w:val="00010CB9"/>
    <w:rsid w:val="00027FA3"/>
    <w:rsid w:val="00030ED5"/>
    <w:rsid w:val="00043614"/>
    <w:rsid w:val="00046B04"/>
    <w:rsid w:val="00053238"/>
    <w:rsid w:val="00057419"/>
    <w:rsid w:val="0005784A"/>
    <w:rsid w:val="00062471"/>
    <w:rsid w:val="000802F2"/>
    <w:rsid w:val="00095771"/>
    <w:rsid w:val="00097AC4"/>
    <w:rsid w:val="000B2848"/>
    <w:rsid w:val="000B6842"/>
    <w:rsid w:val="000B69C6"/>
    <w:rsid w:val="000D4185"/>
    <w:rsid w:val="000D52A7"/>
    <w:rsid w:val="000F3946"/>
    <w:rsid w:val="00135657"/>
    <w:rsid w:val="00146F20"/>
    <w:rsid w:val="00151B68"/>
    <w:rsid w:val="0016675A"/>
    <w:rsid w:val="0016717B"/>
    <w:rsid w:val="00186426"/>
    <w:rsid w:val="001904EE"/>
    <w:rsid w:val="001A4F12"/>
    <w:rsid w:val="001B58BC"/>
    <w:rsid w:val="001B68F6"/>
    <w:rsid w:val="00210517"/>
    <w:rsid w:val="00212E6D"/>
    <w:rsid w:val="00214CE8"/>
    <w:rsid w:val="00231BA8"/>
    <w:rsid w:val="00241AAB"/>
    <w:rsid w:val="00251EE7"/>
    <w:rsid w:val="002A7FD2"/>
    <w:rsid w:val="002B1791"/>
    <w:rsid w:val="002C5A1D"/>
    <w:rsid w:val="002E3B93"/>
    <w:rsid w:val="002E712C"/>
    <w:rsid w:val="002F0943"/>
    <w:rsid w:val="002F3A48"/>
    <w:rsid w:val="003102BF"/>
    <w:rsid w:val="0031313C"/>
    <w:rsid w:val="00314CB1"/>
    <w:rsid w:val="003273A0"/>
    <w:rsid w:val="00341FB4"/>
    <w:rsid w:val="00364B90"/>
    <w:rsid w:val="003661DC"/>
    <w:rsid w:val="003760A0"/>
    <w:rsid w:val="003A3E74"/>
    <w:rsid w:val="003B35C9"/>
    <w:rsid w:val="003D1239"/>
    <w:rsid w:val="003D2A31"/>
    <w:rsid w:val="003D5264"/>
    <w:rsid w:val="00403B98"/>
    <w:rsid w:val="00411C9A"/>
    <w:rsid w:val="00416ADD"/>
    <w:rsid w:val="00426334"/>
    <w:rsid w:val="0043094A"/>
    <w:rsid w:val="004361A0"/>
    <w:rsid w:val="00436779"/>
    <w:rsid w:val="0044447E"/>
    <w:rsid w:val="004D2CE7"/>
    <w:rsid w:val="004D46BD"/>
    <w:rsid w:val="004D5CE0"/>
    <w:rsid w:val="004E6A4F"/>
    <w:rsid w:val="004F4319"/>
    <w:rsid w:val="00505D75"/>
    <w:rsid w:val="00515365"/>
    <w:rsid w:val="00565EFA"/>
    <w:rsid w:val="005879E7"/>
    <w:rsid w:val="00593A80"/>
    <w:rsid w:val="005B717C"/>
    <w:rsid w:val="005E0B17"/>
    <w:rsid w:val="005F7AED"/>
    <w:rsid w:val="00612884"/>
    <w:rsid w:val="006407DE"/>
    <w:rsid w:val="006553D8"/>
    <w:rsid w:val="0066044B"/>
    <w:rsid w:val="00661A5A"/>
    <w:rsid w:val="006925DA"/>
    <w:rsid w:val="0069713C"/>
    <w:rsid w:val="006A5A25"/>
    <w:rsid w:val="006A73FE"/>
    <w:rsid w:val="006C03D9"/>
    <w:rsid w:val="006D3A98"/>
    <w:rsid w:val="00700435"/>
    <w:rsid w:val="007044DF"/>
    <w:rsid w:val="0071424A"/>
    <w:rsid w:val="00727B7E"/>
    <w:rsid w:val="00742597"/>
    <w:rsid w:val="00747999"/>
    <w:rsid w:val="00747AAE"/>
    <w:rsid w:val="007608D0"/>
    <w:rsid w:val="00760C7B"/>
    <w:rsid w:val="00773EAF"/>
    <w:rsid w:val="0078145A"/>
    <w:rsid w:val="007B23A1"/>
    <w:rsid w:val="007C0BB2"/>
    <w:rsid w:val="007F4EBA"/>
    <w:rsid w:val="0081453E"/>
    <w:rsid w:val="0083028E"/>
    <w:rsid w:val="00846955"/>
    <w:rsid w:val="008475DA"/>
    <w:rsid w:val="00860385"/>
    <w:rsid w:val="00865F83"/>
    <w:rsid w:val="0087060E"/>
    <w:rsid w:val="008710FC"/>
    <w:rsid w:val="00887F49"/>
    <w:rsid w:val="00892202"/>
    <w:rsid w:val="0089778D"/>
    <w:rsid w:val="008D2D38"/>
    <w:rsid w:val="008E1648"/>
    <w:rsid w:val="008E5085"/>
    <w:rsid w:val="008F153F"/>
    <w:rsid w:val="008F76DD"/>
    <w:rsid w:val="00931A30"/>
    <w:rsid w:val="009570D2"/>
    <w:rsid w:val="0098273B"/>
    <w:rsid w:val="009921CF"/>
    <w:rsid w:val="009942C1"/>
    <w:rsid w:val="009947F0"/>
    <w:rsid w:val="009E7FAE"/>
    <w:rsid w:val="00A2454B"/>
    <w:rsid w:val="00A43BDD"/>
    <w:rsid w:val="00A43DD5"/>
    <w:rsid w:val="00A519A7"/>
    <w:rsid w:val="00A6672A"/>
    <w:rsid w:val="00A85987"/>
    <w:rsid w:val="00AA5E40"/>
    <w:rsid w:val="00B0164A"/>
    <w:rsid w:val="00B0507F"/>
    <w:rsid w:val="00B16E91"/>
    <w:rsid w:val="00B26FD2"/>
    <w:rsid w:val="00B54DC3"/>
    <w:rsid w:val="00B66004"/>
    <w:rsid w:val="00B90028"/>
    <w:rsid w:val="00BB128C"/>
    <w:rsid w:val="00C05C56"/>
    <w:rsid w:val="00C21743"/>
    <w:rsid w:val="00C23CB8"/>
    <w:rsid w:val="00C3406A"/>
    <w:rsid w:val="00C37067"/>
    <w:rsid w:val="00C6349E"/>
    <w:rsid w:val="00C94D1E"/>
    <w:rsid w:val="00CB19C1"/>
    <w:rsid w:val="00CC0A87"/>
    <w:rsid w:val="00D27848"/>
    <w:rsid w:val="00D32F03"/>
    <w:rsid w:val="00D43E61"/>
    <w:rsid w:val="00D9453E"/>
    <w:rsid w:val="00D951BB"/>
    <w:rsid w:val="00DA59CF"/>
    <w:rsid w:val="00DB1438"/>
    <w:rsid w:val="00DC2A8B"/>
    <w:rsid w:val="00DC2CD4"/>
    <w:rsid w:val="00DF7AB9"/>
    <w:rsid w:val="00E05563"/>
    <w:rsid w:val="00E10280"/>
    <w:rsid w:val="00E72DC2"/>
    <w:rsid w:val="00E753A0"/>
    <w:rsid w:val="00E800AC"/>
    <w:rsid w:val="00E83A3E"/>
    <w:rsid w:val="00E8634E"/>
    <w:rsid w:val="00EA2AE0"/>
    <w:rsid w:val="00EB2E09"/>
    <w:rsid w:val="00ED061C"/>
    <w:rsid w:val="00EF09F7"/>
    <w:rsid w:val="00EF19C3"/>
    <w:rsid w:val="00EF36CB"/>
    <w:rsid w:val="00EF36FB"/>
    <w:rsid w:val="00F27F6E"/>
    <w:rsid w:val="00F61277"/>
    <w:rsid w:val="00F753B2"/>
    <w:rsid w:val="00F75C20"/>
    <w:rsid w:val="00F80D72"/>
    <w:rsid w:val="00F82C0C"/>
    <w:rsid w:val="00F925B8"/>
    <w:rsid w:val="00FB2746"/>
    <w:rsid w:val="00FB3BF1"/>
    <w:rsid w:val="00FD1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B68E"/>
  <w15:docId w15:val="{7633807C-ED39-435E-9798-FE89C87F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43"/>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943"/>
    <w:rPr>
      <w:rFonts w:ascii="Tahoma" w:eastAsia="Times New Roman" w:hAnsi="Tahoma" w:cs="Tahoma"/>
      <w:sz w:val="16"/>
      <w:szCs w:val="16"/>
      <w:lang w:eastAsia="en-GB"/>
    </w:rPr>
  </w:style>
  <w:style w:type="paragraph" w:styleId="Header">
    <w:name w:val="header"/>
    <w:basedOn w:val="Normal"/>
    <w:link w:val="HeaderChar"/>
    <w:uiPriority w:val="99"/>
    <w:unhideWhenUsed/>
    <w:rsid w:val="002F09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943"/>
    <w:rPr>
      <w:rFonts w:ascii="Calibri" w:eastAsia="Times New Roman" w:hAnsi="Calibri" w:cs="Times New Roman"/>
      <w:lang w:eastAsia="en-GB"/>
    </w:rPr>
  </w:style>
  <w:style w:type="paragraph" w:styleId="Footer">
    <w:name w:val="footer"/>
    <w:basedOn w:val="Normal"/>
    <w:link w:val="FooterChar"/>
    <w:uiPriority w:val="99"/>
    <w:unhideWhenUsed/>
    <w:rsid w:val="002F09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943"/>
    <w:rPr>
      <w:rFonts w:ascii="Calibri" w:eastAsia="Times New Roman" w:hAnsi="Calibri" w:cs="Times New Roman"/>
      <w:lang w:eastAsia="en-GB"/>
    </w:rPr>
  </w:style>
  <w:style w:type="character" w:styleId="Hyperlink">
    <w:name w:val="Hyperlink"/>
    <w:basedOn w:val="DefaultParagraphFont"/>
    <w:uiPriority w:val="99"/>
    <w:unhideWhenUsed/>
    <w:rsid w:val="002F0943"/>
    <w:rPr>
      <w:rFonts w:cs="Times New Roman"/>
      <w:color w:val="0000FF" w:themeColor="hyperlink"/>
      <w:u w:val="single"/>
    </w:rPr>
  </w:style>
  <w:style w:type="character" w:styleId="PlaceholderText">
    <w:name w:val="Placeholder Text"/>
    <w:basedOn w:val="DefaultParagraphFont"/>
    <w:uiPriority w:val="99"/>
    <w:semiHidden/>
    <w:rsid w:val="002E712C"/>
    <w:rPr>
      <w:color w:val="808080"/>
    </w:rPr>
  </w:style>
  <w:style w:type="paragraph" w:customStyle="1" w:styleId="Default">
    <w:name w:val="Default"/>
    <w:rsid w:val="00436779"/>
    <w:pPr>
      <w:widowControl w:val="0"/>
      <w:autoSpaceDE w:val="0"/>
      <w:autoSpaceDN w:val="0"/>
      <w:adjustRightInd w:val="0"/>
      <w:spacing w:after="0" w:line="240" w:lineRule="auto"/>
    </w:pPr>
    <w:rPr>
      <w:rFonts w:ascii="HelveticaRounded Bold" w:eastAsia="Times New Roman" w:hAnsi="HelveticaRounded Bold" w:cs="HelveticaRounded Bold"/>
      <w:color w:val="000000"/>
      <w:sz w:val="24"/>
      <w:szCs w:val="24"/>
      <w:lang w:eastAsia="en-GB"/>
    </w:rPr>
  </w:style>
  <w:style w:type="table" w:styleId="TableGrid">
    <w:name w:val="Table Grid"/>
    <w:basedOn w:val="TableNormal"/>
    <w:uiPriority w:val="39"/>
    <w:rsid w:val="003D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5085"/>
    <w:rPr>
      <w:color w:val="605E5C"/>
      <w:shd w:val="clear" w:color="auto" w:fill="E1DFDD"/>
    </w:rPr>
  </w:style>
  <w:style w:type="paragraph" w:styleId="ListParagraph">
    <w:name w:val="List Paragraph"/>
    <w:basedOn w:val="Normal"/>
    <w:uiPriority w:val="34"/>
    <w:qFormat/>
    <w:rsid w:val="00364B90"/>
    <w:pPr>
      <w:ind w:left="720"/>
      <w:contextualSpacing/>
    </w:pPr>
  </w:style>
  <w:style w:type="table" w:customStyle="1" w:styleId="TableGrid1">
    <w:name w:val="Table Grid1"/>
    <w:basedOn w:val="TableNormal"/>
    <w:next w:val="TableGrid"/>
    <w:uiPriority w:val="59"/>
    <w:rsid w:val="00F75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75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B1791"/>
    <w:pPr>
      <w:spacing w:after="0" w:line="240" w:lineRule="auto"/>
    </w:pPr>
    <w:rPr>
      <w:rFonts w:ascii="Aptos" w:eastAsia="Aptos" w:hAnsi="Aptos"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rinatalteam@swyt.nhs.uk" TargetMode="Externa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CE965-9CC6-4880-A129-06006780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Davies Donna</dc:creator>
  <cp:lastModifiedBy>SMITH, Emma (BHF LUNDWOOD SURGERY)</cp:lastModifiedBy>
  <cp:revision>2</cp:revision>
  <cp:lastPrinted>2022-03-28T15:41:00Z</cp:lastPrinted>
  <dcterms:created xsi:type="dcterms:W3CDTF">2026-08-13T13:38:00Z</dcterms:created>
  <dcterms:modified xsi:type="dcterms:W3CDTF">2026-08-13T13:38:00Z</dcterms:modified>
</cp:coreProperties>
</file>