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EDF0" w14:textId="77777777" w:rsidR="005F4A5C" w:rsidRDefault="005F4A5C" w:rsidP="005F4A5C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5F4A5C" w14:paraId="0AB8F4E3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701A2" w14:textId="77777777" w:rsidR="005F4A5C" w:rsidRDefault="005F4A5C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340CFF86" wp14:editId="71B38514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6577A" w14:textId="77777777" w:rsidR="005F4A5C" w:rsidRPr="004E1319" w:rsidRDefault="005F4A5C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LUNG</w:t>
            </w:r>
          </w:p>
          <w:p w14:paraId="12340F03" w14:textId="77777777" w:rsidR="00383184" w:rsidRPr="004E1319" w:rsidRDefault="00383184" w:rsidP="00383184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3D50F59C" w14:textId="77777777" w:rsidR="005F4A5C" w:rsidRPr="004E1319" w:rsidRDefault="005F4A5C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65EB30B8" w14:textId="77777777" w:rsidR="005F4A5C" w:rsidRPr="00AF0166" w:rsidRDefault="005F4A5C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5F4A5C" w:rsidRPr="0086239B" w14:paraId="704F9FF5" w14:textId="77777777" w:rsidTr="005F4A5C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74976D79" w14:textId="77777777" w:rsidR="005F4A5C" w:rsidRPr="0086239B" w:rsidRDefault="005F4A5C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623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</w:tc>
      </w:tr>
    </w:tbl>
    <w:p w14:paraId="39B87483" w14:textId="77777777" w:rsidR="005F4A5C" w:rsidRDefault="005F4A5C" w:rsidP="005F4A5C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5F4A5C" w:rsidRPr="00944522" w14:paraId="538C11AB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45A9ED4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5F4A5C" w:rsidRPr="00944522" w14:paraId="30BBD25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EA144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86DE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5F4A5C" w:rsidRPr="00944522" w14:paraId="040E2A89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0DEFF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A77D" w14:textId="77777777" w:rsidR="005F4A5C" w:rsidRPr="00944522" w:rsidRDefault="005F4A5C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69E151DB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5F4A5C" w:rsidRPr="00944522" w14:paraId="6452B2D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2736E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C80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936A9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B45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5F4A5C" w:rsidRPr="00944522" w14:paraId="251A44CF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4CF74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890D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1B7DA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F10E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5F4A5C" w:rsidRPr="00944522" w14:paraId="0C8AD260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E7ECE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23A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92B9F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05B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4A5C" w:rsidRPr="00944522" w14:paraId="4CDDB6B6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57302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E2B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2A451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FD9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5F4A5C" w:rsidRPr="00944522" w14:paraId="357708E5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73470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21A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E8B32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F82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5F4A5C" w:rsidRPr="00944522" w14:paraId="4479CFB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D1BA6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CB4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EF794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E214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5F4A5C" w:rsidRPr="00944522" w14:paraId="17476C4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36187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FAE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0109336D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59068E93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6B987D29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54067871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5F4A5C" w:rsidRPr="00944522" w14:paraId="0F7FDEE1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1C8D8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346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5F4A5C" w:rsidRPr="00944522" w14:paraId="0B4AD5F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04ED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D1DD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5100286C" w14:textId="77777777" w:rsidR="005F4A5C" w:rsidRDefault="005F4A5C" w:rsidP="005F4A5C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0E1B8517" w14:textId="77777777" w:rsidR="005F4A5C" w:rsidRPr="00944522" w:rsidRDefault="005F4A5C" w:rsidP="005F4A5C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5F4A5C" w:rsidRPr="00944522" w14:paraId="73BF4D48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CD6C44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5F4A5C" w:rsidRPr="00944522" w14:paraId="596B6690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4C888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C92C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5F4A5C" w:rsidRPr="00944522" w14:paraId="08D733A7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A8A64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D45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469B9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6E3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5F4A5C" w:rsidRPr="00944522" w14:paraId="33489DCA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53156" w14:textId="77777777" w:rsidR="005F4A5C" w:rsidRPr="00944522" w:rsidRDefault="005F4A5C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6DA27566" w14:textId="77777777" w:rsidR="005F4A5C" w:rsidRPr="00944522" w:rsidRDefault="005F4A5C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0C7EBD00" w14:textId="77777777" w:rsidR="005F4A5C" w:rsidRPr="00944522" w:rsidRDefault="005F4A5C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EB0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5F4A5C" w:rsidRPr="00944522" w14:paraId="5155C27A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A1EEF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46A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BEC30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393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5F4A5C" w:rsidRPr="00944522" w14:paraId="4F41D3F1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2A560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2AA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74E9D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959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2B6CAFA1" w14:textId="77777777" w:rsidR="005F4A5C" w:rsidRPr="00944522" w:rsidRDefault="005F4A5C" w:rsidP="005F4A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5F4A5C" w:rsidRPr="00944522" w14:paraId="565E588A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9A6D43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5F4A5C" w:rsidRPr="00944522" w14:paraId="5FF66A58" w14:textId="77777777" w:rsidTr="005F4A5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77E9F" w14:textId="77777777" w:rsidR="005F4A5C" w:rsidRPr="00944522" w:rsidRDefault="005F4A5C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F418776" w14:textId="77777777" w:rsidR="005F4A5C" w:rsidRPr="00944522" w:rsidRDefault="005F4A5C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5F4A5C" w:rsidRPr="00944522" w14:paraId="77059635" w14:textId="77777777" w:rsidTr="005F4A5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9FD1" w14:textId="44CA0B8C" w:rsidR="005F4A5C" w:rsidRPr="00944522" w:rsidRDefault="005F4A5C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383184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2EB1D358" w14:textId="77777777" w:rsidR="005F4A5C" w:rsidRPr="00944522" w:rsidRDefault="005F4A5C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5F4A5C" w:rsidRPr="00944522" w14:paraId="77380F87" w14:textId="77777777" w:rsidTr="005F4A5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054C9" w14:textId="77777777" w:rsidR="005F4A5C" w:rsidRPr="00944522" w:rsidRDefault="005F4A5C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6A15B4B" w14:textId="77777777" w:rsidR="005F4A5C" w:rsidRPr="00944522" w:rsidRDefault="005F4A5C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5F4A5C" w:rsidRPr="00944522" w14:paraId="0D67707C" w14:textId="77777777" w:rsidTr="005F4A5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8B297" w14:textId="77777777" w:rsidR="005F4A5C" w:rsidRPr="00944522" w:rsidDel="00993768" w:rsidRDefault="005F4A5C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14A83123" w14:textId="77777777" w:rsidR="005F4A5C" w:rsidRPr="00944522" w:rsidRDefault="005F4A5C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371BCDF" w14:textId="77777777" w:rsidR="005F4A5C" w:rsidRPr="00944522" w:rsidRDefault="005F4A5C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5F4A5C" w:rsidRPr="00944522" w14:paraId="0D440844" w14:textId="77777777" w:rsidTr="005F4A5C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304BC" w14:textId="77777777" w:rsidR="005F4A5C" w:rsidRPr="00944522" w:rsidRDefault="005F4A5C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FE98946" w14:textId="77777777" w:rsidR="005F4A5C" w:rsidRPr="00944522" w:rsidRDefault="005F4A5C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5F4A5C" w:rsidRPr="00944522" w14:paraId="76383F3D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FDD746" w14:textId="77777777" w:rsidR="005F4A5C" w:rsidRPr="00944522" w:rsidRDefault="005F4A5C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5F4A5C" w:rsidRPr="00944522" w14:paraId="15AE869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F0ACF" w14:textId="77777777" w:rsidR="005F4A5C" w:rsidRPr="00944522" w:rsidRDefault="005F4A5C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36DE4BC" w14:textId="77777777" w:rsidR="005F4A5C" w:rsidRDefault="005F4A5C" w:rsidP="005F4A5C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276"/>
        <w:gridCol w:w="1843"/>
        <w:gridCol w:w="1559"/>
        <w:gridCol w:w="284"/>
        <w:gridCol w:w="1275"/>
        <w:gridCol w:w="1560"/>
      </w:tblGrid>
      <w:tr w:rsidR="005F4A5C" w:rsidRPr="00944522" w14:paraId="5EB2BFCC" w14:textId="77777777" w:rsidTr="00745C5B"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ECDBA3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Smoking status</w:t>
            </w:r>
          </w:p>
        </w:tc>
      </w:tr>
      <w:tr w:rsidR="005F4A5C" w:rsidRPr="004A1E67" w14:paraId="7E7A7064" w14:textId="77777777" w:rsidTr="00745C5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4EF2C" w14:textId="77777777" w:rsidR="005F4A5C" w:rsidRPr="004A1E6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4A1E67">
              <w:rPr>
                <w:rFonts w:ascii="Arial" w:eastAsia="Calibri" w:hAnsi="Arial" w:cs="Arial"/>
                <w:b/>
                <w:bCs/>
              </w:rPr>
              <w:t>Never smoker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A57" w14:textId="77777777" w:rsidR="005F4A5C" w:rsidRPr="004A1E6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everSmok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74DA7" w14:textId="77777777" w:rsidR="005F4A5C" w:rsidRPr="004A1E6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4A1E67">
              <w:rPr>
                <w:rFonts w:ascii="Arial" w:eastAsia="Calibri" w:hAnsi="Arial" w:cs="Arial"/>
                <w:b/>
                <w:bCs/>
              </w:rPr>
              <w:t>Smoker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D589" w14:textId="77777777" w:rsidR="005F4A5C" w:rsidRPr="004A1E6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mok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EC8C0" w14:textId="77777777" w:rsidR="005F4A5C" w:rsidRPr="004A1E6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4A1E67">
              <w:rPr>
                <w:rFonts w:ascii="Arial" w:eastAsia="Calibri" w:hAnsi="Arial" w:cs="Arial"/>
                <w:b/>
                <w:bCs/>
              </w:rPr>
              <w:t>Ex-smoker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1BD" w14:textId="77777777" w:rsidR="005F4A5C" w:rsidRPr="004A1E6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exSmok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F4A5C" w:rsidRPr="004A1E67" w14:paraId="14EFDD80" w14:textId="77777777" w:rsidTr="00745C5B">
        <w:trPr>
          <w:trHeight w:val="126"/>
        </w:trPr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69946" w14:textId="77777777" w:rsidR="005F4A5C" w:rsidRPr="004A1E67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4A1E67">
              <w:rPr>
                <w:rFonts w:ascii="Arial" w:eastAsia="Arial,Bold" w:hAnsi="Arial" w:cs="Arial"/>
                <w:b/>
                <w:bCs/>
              </w:rPr>
              <w:t xml:space="preserve">Smoking cessation education </w:t>
            </w:r>
            <w:proofErr w:type="gramStart"/>
            <w:r w:rsidRPr="004A1E67">
              <w:rPr>
                <w:rFonts w:ascii="Arial" w:eastAsia="Arial,Bold" w:hAnsi="Arial" w:cs="Arial"/>
                <w:b/>
                <w:bCs/>
              </w:rPr>
              <w:t>offered?</w:t>
            </w:r>
            <w:proofErr w:type="gramEnd"/>
            <w:r w:rsidRPr="004A1E67">
              <w:rPr>
                <w:rFonts w:ascii="Arial" w:eastAsia="Arial,Bold" w:hAnsi="Arial" w:cs="Arial"/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F077" w14:textId="77777777" w:rsidR="005F4A5C" w:rsidRPr="004A1E67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mokingCessation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mokingCessation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mokingCessationNot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/A</w:t>
            </w:r>
          </w:p>
        </w:tc>
      </w:tr>
    </w:tbl>
    <w:p w14:paraId="511129ED" w14:textId="77777777" w:rsidR="005F4A5C" w:rsidRPr="00944522" w:rsidRDefault="005F4A5C" w:rsidP="005F4A5C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701"/>
      </w:tblGrid>
      <w:tr w:rsidR="005F4A5C" w:rsidRPr="00944522" w14:paraId="13B612B2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A824C4E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5F4A5C" w:rsidRPr="0086239B" w14:paraId="271733A3" w14:textId="77777777" w:rsidTr="005F4A5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AF7FFA5" w14:textId="77777777" w:rsidR="005F4A5C" w:rsidRPr="0086239B" w:rsidRDefault="005F4A5C" w:rsidP="00745C5B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</w:pPr>
            <w:r w:rsidRPr="0086239B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lastRenderedPageBreak/>
              <w:t xml:space="preserve">Up to date U&amp;Es (within the last 3 months) are required to enable </w:t>
            </w:r>
            <w:proofErr w:type="gramStart"/>
            <w:r w:rsidRPr="0086239B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>CT Scan</w:t>
            </w:r>
            <w:proofErr w:type="gramEnd"/>
            <w:r w:rsidRPr="0086239B">
              <w:rPr>
                <w:rFonts w:ascii="Arial" w:hAnsi="Arial" w:cs="Arial"/>
                <w:b/>
                <w:color w:val="FFFFFF" w:themeColor="background1"/>
                <w:sz w:val="24"/>
                <w:szCs w:val="28"/>
              </w:rPr>
              <w:t xml:space="preserve"> with contrast</w:t>
            </w:r>
          </w:p>
        </w:tc>
      </w:tr>
      <w:tr w:rsidR="005F4A5C" w:rsidRPr="00944522" w14:paraId="47EF2A7B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ADC3" w14:textId="77777777" w:rsidR="005F4A5C" w:rsidRPr="000172DE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0172DE">
              <w:rPr>
                <w:rFonts w:ascii="Arial" w:hAnsi="Arial" w:cs="Arial"/>
                <w:b/>
                <w:bCs/>
              </w:rPr>
              <w:t xml:space="preserve">CXR suggests possible cancer </w:t>
            </w:r>
          </w:p>
          <w:p w14:paraId="5A2AD87F" w14:textId="77777777" w:rsidR="005F4A5C" w:rsidRPr="000172DE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64FE" w14:textId="77777777" w:rsidR="005F4A5C" w:rsidRPr="00B05ECA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estXraySuggestsCan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5E2744D8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D9217" w14:textId="77777777" w:rsidR="005F4A5C" w:rsidRPr="000172DE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0172DE">
              <w:rPr>
                <w:rFonts w:ascii="Arial" w:hAnsi="Arial" w:cs="Arial"/>
                <w:b/>
                <w:bCs/>
              </w:rPr>
              <w:t xml:space="preserve">40 or over with unexplained haemoptysis (Please arrange CXR at time of referral) </w:t>
            </w:r>
          </w:p>
          <w:p w14:paraId="7E1A5B49" w14:textId="77777777" w:rsidR="005F4A5C" w:rsidRPr="000172DE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050A" w14:textId="77777777" w:rsidR="005F4A5C" w:rsidRPr="00B05ECA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0AndOverWithHaemoptys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7CC8DF55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9081C" w14:textId="77777777" w:rsidR="005F4A5C" w:rsidRPr="000172DE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0172DE">
              <w:rPr>
                <w:rFonts w:ascii="Arial" w:hAnsi="Arial" w:cs="Arial"/>
                <w:b/>
                <w:bCs/>
              </w:rPr>
              <w:t xml:space="preserve">Normal CXR but significant on-going clinical concerns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D464" w14:textId="77777777" w:rsidR="005F4A5C" w:rsidRPr="00D072B3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ormalChestXra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6990944D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CCC5F" w14:textId="77777777" w:rsidR="005F4A5C" w:rsidRPr="000172DE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0172DE">
              <w:rPr>
                <w:rFonts w:ascii="Arial" w:hAnsi="Arial" w:cs="Arial"/>
                <w:b/>
                <w:bCs/>
              </w:rPr>
              <w:t xml:space="preserve">Underlying chronic respiratory problems – unexplained changes in existing symptoms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222A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nderlyingChronicRespiratoryIlln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38CFBC41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62F4D" w14:textId="77777777" w:rsidR="005F4A5C" w:rsidRPr="000172DE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CF551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9B4E" w14:textId="77777777" w:rsidR="005F4A5C" w:rsidRDefault="005F4A5C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1"/>
                <w:szCs w:val="22"/>
              </w:rPr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</w:tr>
    </w:tbl>
    <w:p w14:paraId="1475D6F1" w14:textId="77777777" w:rsidR="005F4A5C" w:rsidRDefault="005F4A5C" w:rsidP="005F4A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701"/>
      </w:tblGrid>
      <w:tr w:rsidR="005F4A5C" w:rsidRPr="00944522" w14:paraId="76EDB335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7C3A06A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Order urgent CXR (within 2 weeks)</w:t>
            </w:r>
          </w:p>
        </w:tc>
      </w:tr>
      <w:tr w:rsidR="005F4A5C" w:rsidRPr="00944522" w14:paraId="33ADF1E4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0FB02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eastAsia="Arial,Bold" w:hAnsi="Arial" w:cs="Arial"/>
                <w:b/>
                <w:bCs/>
              </w:rPr>
              <w:t xml:space="preserve">40 or over, never smoked, but 2 or more of the following 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2DDA" w14:textId="77777777" w:rsidR="005F4A5C" w:rsidRPr="00B05ECA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everSmoked2OrMo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05739F83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58EAC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eastAsia="Arial,Bold" w:hAnsi="Arial" w:cs="Arial"/>
                <w:b/>
                <w:bCs/>
              </w:rPr>
              <w:t xml:space="preserve">40 or over and previously smoked, with 1 or more of the following 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23F7" w14:textId="77777777" w:rsidR="005F4A5C" w:rsidRPr="00B05ECA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moked1OrMo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6B5CF00E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B23D4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eastAsia="Arial,Bold" w:hAnsi="Arial" w:cs="Arial"/>
                <w:b/>
                <w:bCs/>
              </w:rPr>
              <w:t xml:space="preserve">Any age with asbestos exposure and 1 or more of the following: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618C" w14:textId="77777777" w:rsidR="005F4A5C" w:rsidRPr="00D072B3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sbestos1OrMo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5685A0EC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22BC4" w14:textId="77777777" w:rsidR="005F4A5C" w:rsidRPr="006A49E9" w:rsidRDefault="005F4A5C" w:rsidP="005F4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Cough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E096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ug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438604BE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B740B" w14:textId="77777777" w:rsidR="005F4A5C" w:rsidRPr="006A49E9" w:rsidRDefault="005F4A5C" w:rsidP="005F4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Fatigue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C2EF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atigu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4A5C" w:rsidRPr="00944522" w14:paraId="27914C8B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0D687" w14:textId="77777777" w:rsidR="005F4A5C" w:rsidRPr="006A49E9" w:rsidRDefault="005F4A5C" w:rsidP="005F4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Shortness of breath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A2EE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hortnessOfBreath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4A5C" w:rsidRPr="00944522" w14:paraId="7580FB0C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2404C" w14:textId="77777777" w:rsidR="005F4A5C" w:rsidRPr="006A49E9" w:rsidRDefault="005F4A5C" w:rsidP="005F4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Chest pain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83D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estP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4A5C" w:rsidRPr="00944522" w14:paraId="7BB832FE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E42E" w14:textId="77777777" w:rsidR="005F4A5C" w:rsidRPr="006A49E9" w:rsidRDefault="005F4A5C" w:rsidP="005F4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Weight loss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BD68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ghtLo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4A5C" w:rsidRPr="00944522" w14:paraId="5C02F5D2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92FE9" w14:textId="77777777" w:rsidR="005F4A5C" w:rsidRPr="006A49E9" w:rsidRDefault="005F4A5C" w:rsidP="005F4A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Appetite loss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E60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ppetiteLo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89D5752" w14:textId="77777777" w:rsidR="005F4A5C" w:rsidRDefault="005F4A5C" w:rsidP="005F4A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7"/>
        <w:gridCol w:w="1701"/>
      </w:tblGrid>
      <w:tr w:rsidR="005F4A5C" w:rsidRPr="00944522" w14:paraId="79C058CF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72BE36B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Consider urgent CXR (within 2 weeks)</w:t>
            </w:r>
          </w:p>
        </w:tc>
      </w:tr>
      <w:tr w:rsidR="005F4A5C" w:rsidRPr="00944522" w14:paraId="4E792976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BEE57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Persistent or recurrent chest infection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643C" w14:textId="77777777" w:rsidR="005F4A5C" w:rsidRPr="00B05ECA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sistentOrRecurrentChestInfec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445657E7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881A4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Finger clubbing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2807" w14:textId="77777777" w:rsidR="005F4A5C" w:rsidRPr="00B05ECA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ngerClubbing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6771F6AF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71E12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Supraclavicular lymphadenopathy or persistent cervical lymphadenopathy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7A9E" w14:textId="77777777" w:rsidR="005F4A5C" w:rsidRPr="00D072B3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ymphadenopath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468C417B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17802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Thrombocytosis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B5CD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hrombocytosi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05ECA">
              <w:rPr>
                <w:rFonts w:ascii="Arial" w:hAnsi="Arial" w:cs="Arial"/>
              </w:rPr>
              <w:t xml:space="preserve"> </w:t>
            </w:r>
          </w:p>
        </w:tc>
      </w:tr>
      <w:tr w:rsidR="005F4A5C" w:rsidRPr="00944522" w14:paraId="31FECBE8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8D484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t xml:space="preserve">If chest signs compatible with lung cancer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94B6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estSignsConsistentWithLungCance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4A5C" w:rsidRPr="00944522" w14:paraId="2E7D864C" w14:textId="77777777" w:rsidTr="00745C5B">
        <w:trPr>
          <w:trHeight w:val="12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14931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6A49E9">
              <w:rPr>
                <w:rFonts w:ascii="Arial" w:hAnsi="Arial" w:cs="Arial"/>
                <w:b/>
                <w:bCs/>
              </w:rPr>
              <w:lastRenderedPageBreak/>
              <w:t xml:space="preserve">If chest signs compatible with pleural disease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A255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hestSignsConsistentWithPleuralDiseas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095EF46" w14:textId="77777777" w:rsidR="005F4A5C" w:rsidRDefault="005F4A5C" w:rsidP="005F4A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AF7235" w:rsidRPr="00CF5519" w14:paraId="0658E99A" w14:textId="77777777" w:rsidTr="00966425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D39FD5" w14:textId="77777777" w:rsidR="00AF7235" w:rsidRPr="00CF5519" w:rsidRDefault="00AF7235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64A76EF7" w14:textId="77777777" w:rsidR="00AF7235" w:rsidRPr="00CF5519" w:rsidRDefault="00AF7235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AF7235" w:rsidRPr="00CF5519" w14:paraId="3E91105D" w14:textId="77777777" w:rsidTr="00966425">
        <w:trPr>
          <w:trHeight w:val="126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1C0673B1" w14:textId="77777777" w:rsidR="00AF7235" w:rsidRPr="00CF5519" w:rsidRDefault="00AF7235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</w:tbl>
    <w:p w14:paraId="080B2D40" w14:textId="77777777" w:rsidR="00AF7235" w:rsidRDefault="00AF7235" w:rsidP="005F4A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5F4A5C" w:rsidRPr="00944522" w14:paraId="141A7ECF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5D0BE1E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5F4A5C" w:rsidRPr="004A1E67" w14:paraId="2901C3EE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F92FB" w14:textId="77777777" w:rsidR="005F4A5C" w:rsidRPr="00B844D8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8179" w14:textId="77777777" w:rsidR="005F4A5C" w:rsidRPr="004A1E67" w:rsidRDefault="005F4A5C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D413" w14:textId="77777777" w:rsidR="005F4A5C" w:rsidRPr="004A1E67" w:rsidRDefault="005F4A5C" w:rsidP="00745C5B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5F4A5C" w:rsidRPr="004A1E67" w14:paraId="609502C2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651EF" w14:textId="77777777" w:rsidR="005F4A5C" w:rsidRPr="00B844D8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1AD0" w14:textId="77777777" w:rsidR="005F4A5C" w:rsidRDefault="005F4A5C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60FF" w14:textId="77777777" w:rsidR="005F4A5C" w:rsidRDefault="005F4A5C" w:rsidP="00745C5B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4F97AA70" w14:textId="77777777" w:rsidR="005F4A5C" w:rsidRPr="00944522" w:rsidRDefault="005F4A5C" w:rsidP="005F4A5C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5F4A5C" w:rsidRPr="00944522" w14:paraId="263FAF7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8725BFD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</w:p>
        </w:tc>
      </w:tr>
      <w:tr w:rsidR="005F4A5C" w:rsidRPr="0086239B" w14:paraId="163BF320" w14:textId="77777777" w:rsidTr="005F4A5C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43AFE55" w14:textId="77777777" w:rsidR="005F4A5C" w:rsidRPr="0086239B" w:rsidRDefault="005F4A5C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6239B">
              <w:rPr>
                <w:rFonts w:ascii="Arial" w:hAnsi="Arial" w:cs="Arial"/>
                <w:b/>
                <w:bCs/>
                <w:color w:val="FFFFFF" w:themeColor="background1"/>
              </w:rPr>
              <w:t>All patients requiring a 'suspicious of cancer' referral must have a recent (&lt; 3 months) U&amp;E result to facilitate efficient pathway next steps.</w:t>
            </w:r>
          </w:p>
        </w:tc>
      </w:tr>
      <w:tr w:rsidR="005F4A5C" w:rsidRPr="00944522" w14:paraId="4C1ECB9A" w14:textId="77777777" w:rsidTr="005F4A5C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ACA00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E541E65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5F4A5C" w:rsidRPr="00944522" w14:paraId="18A20A36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5B4A7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CXR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03F1D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chestXrayG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5F4A5C" w:rsidRPr="00944522" w14:paraId="24BFF844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E88D2" w14:textId="77777777" w:rsidR="005F4A5C" w:rsidRPr="006A49E9" w:rsidRDefault="005F4A5C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39389" w14:textId="77777777" w:rsidR="005F4A5C" w:rsidRPr="00B05ECA" w:rsidRDefault="005F4A5C" w:rsidP="00745C5B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73A4082A" w14:textId="77777777" w:rsidR="005F4A5C" w:rsidRPr="00944522" w:rsidRDefault="005F4A5C" w:rsidP="005F4A5C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5F4A5C" w:rsidRPr="00944522" w14:paraId="2B17B1A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DA2DB0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5F4A5C" w:rsidRPr="00944522" w14:paraId="236B0EEB" w14:textId="77777777" w:rsidTr="005F4A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06F8C2" w14:textId="77777777" w:rsidR="005F4A5C" w:rsidRPr="002A70FE" w:rsidRDefault="005F4A5C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718200F1" w14:textId="77777777" w:rsidR="005F4A5C" w:rsidRPr="002A70FE" w:rsidRDefault="005F4A5C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F4A5C" w:rsidRPr="00944522" w14:paraId="29D6FA1D" w14:textId="77777777" w:rsidTr="005F4A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82077" w14:textId="77777777" w:rsidR="005F4A5C" w:rsidRPr="002A70FE" w:rsidRDefault="005F4A5C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7725FED" w14:textId="77777777" w:rsidR="005F4A5C" w:rsidRPr="002A70FE" w:rsidRDefault="005F4A5C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F4A5C" w:rsidRPr="00944522" w14:paraId="0114646C" w14:textId="77777777" w:rsidTr="005F4A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5FD68" w14:textId="77777777" w:rsidR="005F4A5C" w:rsidRPr="002A70FE" w:rsidRDefault="005F4A5C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13175494" w14:textId="77777777" w:rsidR="005F4A5C" w:rsidRPr="002A70FE" w:rsidRDefault="005F4A5C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F4A5C" w:rsidRPr="00944522" w14:paraId="007E3F15" w14:textId="77777777" w:rsidTr="005F4A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D2E9F" w14:textId="77777777" w:rsidR="005F4A5C" w:rsidRPr="002A70FE" w:rsidRDefault="005F4A5C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FD243C2" w14:textId="77777777" w:rsidR="005F4A5C" w:rsidRPr="002A70FE" w:rsidRDefault="005F4A5C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F4A5C" w:rsidRPr="00944522" w14:paraId="04E8684E" w14:textId="77777777" w:rsidTr="005F4A5C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6B571" w14:textId="77777777" w:rsidR="005F4A5C" w:rsidRPr="002A70FE" w:rsidDel="00993768" w:rsidRDefault="005F4A5C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1AB54FD" w14:textId="77777777" w:rsidR="005F4A5C" w:rsidRPr="002A70FE" w:rsidRDefault="005F4A5C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62F62C42" w14:textId="77777777" w:rsidR="005F4A5C" w:rsidRDefault="005F4A5C" w:rsidP="005F4A5C">
      <w:pPr>
        <w:rPr>
          <w:rFonts w:ascii="Arial" w:hAnsi="Arial" w:cs="Arial"/>
          <w:b/>
        </w:rPr>
      </w:pPr>
    </w:p>
    <w:p w14:paraId="190CDB76" w14:textId="77777777" w:rsidR="005F4A5C" w:rsidRPr="00944522" w:rsidRDefault="005F4A5C" w:rsidP="005F4A5C">
      <w:pPr>
        <w:rPr>
          <w:rFonts w:ascii="Arial" w:hAnsi="Arial" w:cs="Arial"/>
          <w:sz w:val="20"/>
          <w:szCs w:val="20"/>
        </w:rPr>
      </w:pPr>
    </w:p>
    <w:p w14:paraId="1D4BFE88" w14:textId="77777777" w:rsidR="005F4A5C" w:rsidRPr="00944522" w:rsidRDefault="005F4A5C" w:rsidP="005F4A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077077E2" w14:textId="77777777" w:rsidR="005F4A5C" w:rsidRPr="00944522" w:rsidRDefault="005F4A5C" w:rsidP="005F4A5C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lastRenderedPageBreak/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0B3CFBA" w14:textId="77777777" w:rsidR="005F4A5C" w:rsidRPr="00944522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D34D602" w14:textId="77777777" w:rsidR="005F4A5C" w:rsidRPr="00944522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3F02D07D" w14:textId="77777777" w:rsidR="005F4A5C" w:rsidRPr="00944522" w:rsidRDefault="005F4A5C" w:rsidP="005F4A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6A050E82" w14:textId="77777777" w:rsidR="005F4A5C" w:rsidRPr="00944522" w:rsidRDefault="005F4A5C" w:rsidP="005F4A5C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5F0A7122" w14:textId="77777777" w:rsidR="005F4A5C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EA31260" w14:textId="77777777" w:rsidR="005F4A5C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4104AB5E" w14:textId="77777777" w:rsidR="005F4A5C" w:rsidRPr="00944522" w:rsidRDefault="005F4A5C" w:rsidP="005F4A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6B2EFB5B" w14:textId="77777777" w:rsidR="005F4A5C" w:rsidRPr="00944522" w:rsidRDefault="005F4A5C" w:rsidP="005F4A5C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46DB378" w14:textId="77777777" w:rsidR="005F4A5C" w:rsidRPr="00944522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F8ABB29" w14:textId="77777777" w:rsidR="005F4A5C" w:rsidRPr="00944522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83B196C" w14:textId="77777777" w:rsidR="005F4A5C" w:rsidRPr="00944522" w:rsidRDefault="005F4A5C" w:rsidP="005F4A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5E4AEBB8" w14:textId="77777777" w:rsidR="005F4A5C" w:rsidRPr="00944522" w:rsidRDefault="005F4A5C" w:rsidP="005F4A5C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7B41E77A" w14:textId="77777777" w:rsidR="005F4A5C" w:rsidRPr="00944522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2A5A3A45" w14:textId="77777777" w:rsidR="005F4A5C" w:rsidRPr="00944522" w:rsidRDefault="005F4A5C" w:rsidP="005F4A5C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627A21C9" w14:textId="77777777" w:rsidR="005F4A5C" w:rsidRPr="00944522" w:rsidRDefault="005F4A5C" w:rsidP="005F4A5C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026F091F" w14:textId="77777777" w:rsidR="005F4A5C" w:rsidRDefault="005F4A5C" w:rsidP="005F4A5C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78BD895B" w14:textId="77777777" w:rsidR="005F4A5C" w:rsidRDefault="005F4A5C" w:rsidP="005F4A5C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1A4B5083" w14:textId="77777777" w:rsidR="005F4A5C" w:rsidRDefault="005F4A5C" w:rsidP="005F4A5C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5F4A5C" w:rsidRPr="00944522" w14:paraId="3644194F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65C8416" w14:textId="77777777" w:rsidR="005F4A5C" w:rsidRPr="00944522" w:rsidRDefault="005F4A5C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5F4A5C" w:rsidRPr="00944522" w14:paraId="4928F37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BB2F4" w14:textId="77777777" w:rsidR="005F4A5C" w:rsidRPr="00CC13F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30E1" w14:textId="77777777" w:rsidR="005F4A5C" w:rsidRPr="00944522" w:rsidRDefault="005F4A5C" w:rsidP="00745C5B">
            <w:pPr>
              <w:rPr>
                <w:rFonts w:ascii="Arial" w:eastAsia="Calibri" w:hAnsi="Arial" w:cs="Arial"/>
              </w:rPr>
            </w:pPr>
          </w:p>
        </w:tc>
      </w:tr>
      <w:tr w:rsidR="005F4A5C" w:rsidRPr="00944522" w14:paraId="1E26FD60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1F4C0" w14:textId="77777777" w:rsidR="005F4A5C" w:rsidRPr="00CC13F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4AA2" w14:textId="77777777" w:rsidR="005F4A5C" w:rsidRPr="00944522" w:rsidRDefault="005F4A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F4A5C" w:rsidRPr="00944522" w14:paraId="00C352A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2FB27" w14:textId="77777777" w:rsidR="005F4A5C" w:rsidRPr="00CC13F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F89C" w14:textId="77777777" w:rsidR="005F4A5C" w:rsidRPr="00944522" w:rsidRDefault="005F4A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F4A5C" w:rsidRPr="00944522" w14:paraId="1F05DC08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6FD00" w14:textId="77777777" w:rsidR="005F4A5C" w:rsidRPr="00CC13F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E084" w14:textId="77777777" w:rsidR="005F4A5C" w:rsidRPr="00944522" w:rsidRDefault="005F4A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F4A5C" w:rsidRPr="00944522" w14:paraId="22C4F65F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6DB99" w14:textId="77777777" w:rsidR="005F4A5C" w:rsidRPr="00CC13F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5B5E" w14:textId="77777777" w:rsidR="005F4A5C" w:rsidRPr="00944522" w:rsidRDefault="005F4A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F4A5C" w:rsidRPr="00944522" w14:paraId="767AD75F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7074" w14:textId="77777777" w:rsidR="005F4A5C" w:rsidRPr="00CC13F7" w:rsidRDefault="005F4A5C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F918" w14:textId="77777777" w:rsidR="005F4A5C" w:rsidRPr="00944522" w:rsidRDefault="005F4A5C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5F4A5C" w:rsidRPr="00944522" w14:paraId="1C9096E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5468E" w14:textId="689B1C2B" w:rsidR="005F4A5C" w:rsidRPr="002A70FE" w:rsidRDefault="005F4A5C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9F568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68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F568B">
              <w:rPr>
                <w:rFonts w:ascii="Arial" w:hAnsi="Arial" w:cs="Arial"/>
                <w:szCs w:val="22"/>
              </w:rPr>
            </w:r>
            <w:r w:rsidR="009F568B">
              <w:rPr>
                <w:rFonts w:ascii="Arial" w:hAnsi="Arial" w:cs="Arial"/>
                <w:szCs w:val="22"/>
              </w:rPr>
              <w:fldChar w:fldCharType="separate"/>
            </w:r>
            <w:r w:rsidR="009F568B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9F568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68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F568B">
              <w:rPr>
                <w:rFonts w:ascii="Arial" w:hAnsi="Arial" w:cs="Arial"/>
                <w:szCs w:val="22"/>
              </w:rPr>
            </w:r>
            <w:r w:rsidR="009F568B">
              <w:rPr>
                <w:rFonts w:ascii="Arial" w:hAnsi="Arial" w:cs="Arial"/>
                <w:szCs w:val="22"/>
              </w:rPr>
              <w:fldChar w:fldCharType="separate"/>
            </w:r>
            <w:r w:rsidR="009F568B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1FA8D56" w14:textId="77777777" w:rsidR="005F4A5C" w:rsidRPr="00F21EEC" w:rsidRDefault="005F4A5C" w:rsidP="005F4A5C">
      <w:pPr>
        <w:spacing w:line="320" w:lineRule="exact"/>
        <w:rPr>
          <w:rFonts w:ascii="Arial" w:hAnsi="Arial" w:cs="Arial"/>
          <w:szCs w:val="22"/>
        </w:rPr>
      </w:pPr>
    </w:p>
    <w:p w14:paraId="668F6303" w14:textId="77777777" w:rsidR="00B859FA" w:rsidRDefault="00B859FA"/>
    <w:sectPr w:rsidR="00B859FA" w:rsidSect="0087221D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7A35" w14:textId="77777777" w:rsidR="00C8416B" w:rsidRDefault="00C8416B">
      <w:pPr>
        <w:spacing w:before="0" w:after="0"/>
      </w:pPr>
      <w:r>
        <w:separator/>
      </w:r>
    </w:p>
  </w:endnote>
  <w:endnote w:type="continuationSeparator" w:id="0">
    <w:p w14:paraId="02B57C30" w14:textId="77777777" w:rsidR="00C8416B" w:rsidRDefault="00C84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54276" w14:textId="77777777" w:rsidR="00B859FA" w:rsidRPr="00554571" w:rsidRDefault="00000000" w:rsidP="00683F79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57D35573" w14:textId="2F653014" w:rsidR="00B859FA" w:rsidRPr="0076484F" w:rsidRDefault="00000000" w:rsidP="00683F79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 xml:space="preserve">SYB ICS Cancer Alliance </w:t>
    </w:r>
    <w:r>
      <w:rPr>
        <w:rFonts w:ascii="Arial" w:eastAsia="Calibri" w:hAnsi="Arial" w:cs="Arial"/>
        <w:sz w:val="20"/>
        <w:szCs w:val="21"/>
      </w:rPr>
      <w:t>working with Derbyshire Lung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AF7235">
      <w:rPr>
        <w:rFonts w:ascii="Arial" w:eastAsia="Calibri" w:hAnsi="Arial" w:cs="Arial"/>
        <w:sz w:val="20"/>
        <w:szCs w:val="21"/>
      </w:rPr>
      <w:t>5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6181F989" w14:textId="3C7F33FD" w:rsidR="00B859FA" w:rsidRPr="00853F6F" w:rsidRDefault="00853F6F" w:rsidP="00853F6F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AF7235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4</w:t>
    </w:r>
    <w:r w:rsidRPr="000941E0">
      <w:rPr>
        <w:rFonts w:eastAsia="Calibri"/>
        <w:sz w:val="20"/>
        <w:szCs w:val="21"/>
      </w:rPr>
      <w:t xml:space="preserve">/Review Date: </w:t>
    </w:r>
    <w:r w:rsidR="00AF7235">
      <w:rPr>
        <w:rFonts w:eastAsia="Calibri"/>
        <w:sz w:val="20"/>
        <w:szCs w:val="21"/>
      </w:rPr>
      <w:t>December</w:t>
    </w:r>
    <w:r w:rsidRPr="000941E0">
      <w:rPr>
        <w:rFonts w:eastAsia="Calibri"/>
        <w:sz w:val="20"/>
        <w:szCs w:val="21"/>
      </w:rPr>
      <w:t xml:space="preserve"> 202</w:t>
    </w:r>
    <w:r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577F" w14:textId="77777777" w:rsidR="00C8416B" w:rsidRDefault="00C8416B">
      <w:pPr>
        <w:spacing w:before="0" w:after="0"/>
      </w:pPr>
      <w:r>
        <w:separator/>
      </w:r>
    </w:p>
  </w:footnote>
  <w:footnote w:type="continuationSeparator" w:id="0">
    <w:p w14:paraId="694FADC4" w14:textId="77777777" w:rsidR="00C8416B" w:rsidRDefault="00C8416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282A"/>
    <w:multiLevelType w:val="hybridMultilevel"/>
    <w:tmpl w:val="0350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5C"/>
    <w:rsid w:val="0005230C"/>
    <w:rsid w:val="00305DB3"/>
    <w:rsid w:val="00383184"/>
    <w:rsid w:val="005F4A5C"/>
    <w:rsid w:val="007974D4"/>
    <w:rsid w:val="00853F6F"/>
    <w:rsid w:val="0087221D"/>
    <w:rsid w:val="00911A2A"/>
    <w:rsid w:val="009606E4"/>
    <w:rsid w:val="009B73A0"/>
    <w:rsid w:val="009F568B"/>
    <w:rsid w:val="009F60FF"/>
    <w:rsid w:val="00A301ED"/>
    <w:rsid w:val="00AD332C"/>
    <w:rsid w:val="00AE7DD6"/>
    <w:rsid w:val="00AF7235"/>
    <w:rsid w:val="00B12FD1"/>
    <w:rsid w:val="00B859FA"/>
    <w:rsid w:val="00C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B04F7"/>
  <w15:chartTrackingRefBased/>
  <w15:docId w15:val="{96D61E46-F3C6-FB43-9F16-A02F84C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5F4A5C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4A5C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4A5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4A5C"/>
    <w:rPr>
      <w:rFonts w:ascii="Calibri" w:eastAsia="Times New Roman" w:hAnsi="Calibri" w:cs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5F4A5C"/>
    <w:pPr>
      <w:ind w:left="720"/>
      <w:contextualSpacing/>
    </w:pPr>
  </w:style>
  <w:style w:type="table" w:styleId="TableGrid">
    <w:name w:val="Table Grid"/>
    <w:basedOn w:val="TableNormal"/>
    <w:uiPriority w:val="59"/>
    <w:rsid w:val="005F4A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labels">
    <w:name w:val="Table labels"/>
    <w:rsid w:val="005F4A5C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9843367D-748A-41CE-8F65-017DF09A5D61}"/>
</file>

<file path=customXml/itemProps2.xml><?xml version="1.0" encoding="utf-8"?>
<ds:datastoreItem xmlns:ds="http://schemas.openxmlformats.org/officeDocument/2006/customXml" ds:itemID="{231223F1-5754-433C-882B-8EB0ECDEE224}"/>
</file>

<file path=customXml/itemProps3.xml><?xml version="1.0" encoding="utf-8"?>
<ds:datastoreItem xmlns:ds="http://schemas.openxmlformats.org/officeDocument/2006/customXml" ds:itemID="{69A4014F-F2AE-416F-96C4-6F0C20828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5</cp:revision>
  <dcterms:created xsi:type="dcterms:W3CDTF">2022-09-26T07:22:00Z</dcterms:created>
  <dcterms:modified xsi:type="dcterms:W3CDTF">2024-12-08T21:49:00Z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