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F4A" w:rsidRDefault="00BC7E64">
      <w:r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43B3FE92" wp14:editId="6B39F8C9">
                <wp:simplePos x="0" y="0"/>
                <wp:positionH relativeFrom="column">
                  <wp:posOffset>2288540</wp:posOffset>
                </wp:positionH>
                <wp:positionV relativeFrom="paragraph">
                  <wp:posOffset>2374900</wp:posOffset>
                </wp:positionV>
                <wp:extent cx="8672615" cy="296214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2615" cy="29621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A7AD8" w:rsidRPr="00220D82" w:rsidRDefault="008D7664" w:rsidP="00B33597">
                            <w:pPr>
                              <w:spacing w:after="0" w:line="240" w:lineRule="auto"/>
                              <w:jc w:val="center"/>
                              <w:rPr>
                                <w:rFonts w:ascii="BB Better Days - Condensed" w:hAnsi="BB Better Days - Condensed"/>
                                <w:b/>
                                <w:noProof/>
                                <w:color w:val="960C51"/>
                                <w:sz w:val="144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0D82">
                              <w:rPr>
                                <w:rFonts w:ascii="BB Better Days - Condensed" w:hAnsi="BB Better Days - Condensed"/>
                                <w:b/>
                                <w:noProof/>
                                <w:color w:val="960C51"/>
                                <w:sz w:val="144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Which patients can be referred to </w:t>
                            </w:r>
                            <w:r w:rsidR="00E60090">
                              <w:rPr>
                                <w:rFonts w:ascii="BB Better Days - Condensed" w:hAnsi="BB Better Days - Condensed"/>
                                <w:b/>
                                <w:noProof/>
                                <w:color w:val="960C51"/>
                                <w:sz w:val="144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SDEC</w:t>
                            </w:r>
                            <w:r w:rsidRPr="00220D82">
                              <w:rPr>
                                <w:rFonts w:ascii="BB Better Days - Condensed" w:hAnsi="BB Better Days - Condensed"/>
                                <w:b/>
                                <w:noProof/>
                                <w:color w:val="960C51"/>
                                <w:sz w:val="144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3FE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0.2pt;margin-top:187pt;width:682.9pt;height:233.25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" filled="f" stroked="f">
                <v:textbox>
                  <w:txbxContent>
                    <w:p w:rsidR="00AA7AD8" w:rsidRPr="00220D82" w:rsidRDefault="008D7664" w:rsidP="00B33597">
                      <w:pPr>
                        <w:spacing w:after="0" w:line="240" w:lineRule="auto"/>
                        <w:jc w:val="center"/>
                        <w:rPr>
                          <w:rFonts w:ascii="BB Better Days - Condensed" w:hAnsi="BB Better Days - Condensed"/>
                          <w:b/>
                          <w:noProof/>
                          <w:color w:val="960C51"/>
                          <w:sz w:val="144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20D82">
                        <w:rPr>
                          <w:rFonts w:ascii="BB Better Days - Condensed" w:hAnsi="BB Better Days - Condensed"/>
                          <w:b/>
                          <w:noProof/>
                          <w:color w:val="960C51"/>
                          <w:sz w:val="144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Which patients can be referred to </w:t>
                      </w:r>
                      <w:r w:rsidR="00E60090">
                        <w:rPr>
                          <w:rFonts w:ascii="BB Better Days - Condensed" w:hAnsi="BB Better Days - Condensed"/>
                          <w:b/>
                          <w:noProof/>
                          <w:color w:val="960C51"/>
                          <w:sz w:val="144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SDEC</w:t>
                      </w:r>
                      <w:r w:rsidRPr="00220D82">
                        <w:rPr>
                          <w:rFonts w:ascii="BB Better Days - Condensed" w:hAnsi="BB Better Days - Condensed"/>
                          <w:b/>
                          <w:noProof/>
                          <w:color w:val="960C51"/>
                          <w:sz w:val="144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D3193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050496" behindDoc="0" locked="0" layoutInCell="1" allowOverlap="1" wp14:anchorId="13C9286B" wp14:editId="3D6A59DF">
                <wp:simplePos x="0" y="0"/>
                <wp:positionH relativeFrom="margin">
                  <wp:posOffset>-568001</wp:posOffset>
                </wp:positionH>
                <wp:positionV relativeFrom="paragraph">
                  <wp:posOffset>2649271</wp:posOffset>
                </wp:positionV>
                <wp:extent cx="2761258" cy="2187672"/>
                <wp:effectExtent l="38100" t="38100" r="1715770" b="0"/>
                <wp:wrapNone/>
                <wp:docPr id="25" name="Thought Bubble: Clou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1911">
                          <a:off x="0" y="0"/>
                          <a:ext cx="2761258" cy="2187672"/>
                        </a:xfrm>
                        <a:prstGeom prst="cloudCallout">
                          <a:avLst>
                            <a:gd name="adj1" fmla="val 95902"/>
                            <a:gd name="adj2" fmla="val -68005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10E" w:rsidRPr="008D7664" w:rsidRDefault="0049010E" w:rsidP="0049010E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9286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5" o:spid="_x0000_s1027" type="#_x0000_t106" style="position:absolute;margin-left:-44.7pt;margin-top:208.6pt;width:217.4pt;height:172.25pt;rotation:1411111fd;z-index:25105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" adj="31515,-3889" fillcolor="white [3201]" strokecolor="#00b0f0" strokeweight="2pt">
                <v:textbox>
                  <w:txbxContent>
                    <w:p w:rsidR="0049010E" w:rsidRPr="008D7664" w:rsidRDefault="0049010E" w:rsidP="0049010E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193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2420608" behindDoc="0" locked="0" layoutInCell="1" allowOverlap="1" wp14:anchorId="42BFC7A9" wp14:editId="07611C45">
                <wp:simplePos x="0" y="0"/>
                <wp:positionH relativeFrom="margin">
                  <wp:posOffset>-171450</wp:posOffset>
                </wp:positionH>
                <wp:positionV relativeFrom="paragraph">
                  <wp:posOffset>3086100</wp:posOffset>
                </wp:positionV>
                <wp:extent cx="2266950" cy="1885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14B9" w:rsidRPr="001A3893" w:rsidRDefault="008114B9" w:rsidP="008114B9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</w:pPr>
                            <w:r w:rsidRP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Oncology</w:t>
                            </w:r>
                            <w:r w:rsid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:</w:t>
                            </w:r>
                          </w:p>
                          <w:p w:rsidR="008114B9" w:rsidRDefault="001F1B45" w:rsidP="001F1B4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1F1B45">
                              <w:rPr>
                                <w:lang w:val="en-US"/>
                              </w:rPr>
                              <w:t>Low risk Febrile neutropenia</w:t>
                            </w:r>
                            <w:r>
                              <w:rPr>
                                <w:lang w:val="en-US"/>
                              </w:rPr>
                              <w:t xml:space="preserve"> MASCC score 21&lt; </w:t>
                            </w:r>
                            <w:r w:rsidRPr="001F1B45">
                              <w:rPr>
                                <w:lang w:val="en-US"/>
                              </w:rPr>
                              <w:t>discuss with</w:t>
                            </w:r>
                            <w:r w:rsidR="00E24E19">
                              <w:rPr>
                                <w:lang w:val="en-US"/>
                              </w:rPr>
                              <w:t xml:space="preserve"> SDEC</w:t>
                            </w:r>
                          </w:p>
                          <w:p w:rsidR="00D31932" w:rsidRDefault="00D31932" w:rsidP="001F1B4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Low magnesium</w:t>
                            </w:r>
                          </w:p>
                          <w:p w:rsidR="00D31932" w:rsidRPr="001F1B45" w:rsidRDefault="00D31932" w:rsidP="001F1B4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Low calcium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C7A9" id="Text Box 8" o:spid="_x0000_s1028" type="#_x0000_t202" style="position:absolute;margin-left:-13.5pt;margin-top:243pt;width:178.5pt;height:148.5pt;z-index:25242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" filled="f" stroked="f" strokeweight=".5pt">
                <v:textbox>
                  <w:txbxContent>
                    <w:p w:rsidR="008114B9" w:rsidRPr="001A3893" w:rsidRDefault="008114B9" w:rsidP="008114B9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</w:pPr>
                      <w:r w:rsidRP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Oncology</w:t>
                      </w:r>
                      <w:r w:rsid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:</w:t>
                      </w:r>
                    </w:p>
                    <w:p w:rsidR="008114B9" w:rsidRDefault="001F1B45" w:rsidP="001F1B4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lang w:val="en-US"/>
                        </w:rPr>
                      </w:pPr>
                      <w:r w:rsidRPr="001F1B45">
                        <w:rPr>
                          <w:lang w:val="en-US"/>
                        </w:rPr>
                        <w:t>Low risk Febrile neutropenia</w:t>
                      </w:r>
                      <w:r>
                        <w:rPr>
                          <w:lang w:val="en-US"/>
                        </w:rPr>
                        <w:t xml:space="preserve"> MASCC score 21&lt; </w:t>
                      </w:r>
                      <w:r w:rsidRPr="001F1B45">
                        <w:rPr>
                          <w:lang w:val="en-US"/>
                        </w:rPr>
                        <w:t>discuss with</w:t>
                      </w:r>
                      <w:r w:rsidR="00E24E19">
                        <w:rPr>
                          <w:lang w:val="en-US"/>
                        </w:rPr>
                        <w:t xml:space="preserve"> SDEC</w:t>
                      </w:r>
                    </w:p>
                    <w:p w:rsidR="00D31932" w:rsidRDefault="00D31932" w:rsidP="001F1B4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Low magnesium</w:t>
                      </w:r>
                    </w:p>
                    <w:p w:rsidR="00D31932" w:rsidRPr="001F1B45" w:rsidRDefault="00D31932" w:rsidP="001F1B4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Low calcium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7786">
        <w:rPr>
          <w:noProof/>
        </w:rPr>
        <mc:AlternateContent>
          <mc:Choice Requires="wps">
            <w:drawing>
              <wp:anchor distT="0" distB="0" distL="114300" distR="114300" simplePos="0" relativeHeight="252110336" behindDoc="0" locked="0" layoutInCell="1" allowOverlap="1" wp14:anchorId="615CC64E" wp14:editId="2EB8F734">
                <wp:simplePos x="0" y="0"/>
                <wp:positionH relativeFrom="margin">
                  <wp:align>right</wp:align>
                </wp:positionH>
                <wp:positionV relativeFrom="paragraph">
                  <wp:posOffset>198120</wp:posOffset>
                </wp:positionV>
                <wp:extent cx="1981200" cy="173863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73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04C8" w:rsidRPr="001A3893" w:rsidRDefault="000804C8" w:rsidP="000804C8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</w:pPr>
                            <w:r w:rsidRP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Infectious Diseases</w:t>
                            </w:r>
                            <w:r w:rsid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: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Cellulitis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Osteomyelitis</w:t>
                            </w:r>
                            <w:r w:rsidR="001F1B45">
                              <w:rPr>
                                <w:sz w:val="24"/>
                                <w:lang w:val="en-US"/>
                              </w:rPr>
                              <w:t xml:space="preserve">- </w:t>
                            </w:r>
                            <w:r w:rsidR="00D31932">
                              <w:rPr>
                                <w:sz w:val="24"/>
                                <w:lang w:val="en-US"/>
                              </w:rPr>
                              <w:t>(not diabetic foot related)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Urinary tract infections</w:t>
                            </w:r>
                          </w:p>
                          <w:p w:rsidR="000804C8" w:rsidRPr="00B33597" w:rsidRDefault="000804C8" w:rsidP="000804C8">
                            <w:p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CC64E" id="Text Box 5" o:spid="_x0000_s1029" type="#_x0000_t202" style="position:absolute;margin-left:104.8pt;margin-top:15.6pt;width:156pt;height:136.9pt;z-index:252110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" filled="f" stroked="f" strokeweight=".5pt">
                <v:textbox>
                  <w:txbxContent>
                    <w:p w:rsidR="000804C8" w:rsidRPr="001A3893" w:rsidRDefault="000804C8" w:rsidP="000804C8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</w:pPr>
                      <w:r w:rsidRP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Infectious Diseases</w:t>
                      </w:r>
                      <w:r w:rsid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: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Cellulitis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Osteomyelitis</w:t>
                      </w:r>
                      <w:r w:rsidR="001F1B45">
                        <w:rPr>
                          <w:sz w:val="24"/>
                          <w:lang w:val="en-US"/>
                        </w:rPr>
                        <w:t xml:space="preserve">- </w:t>
                      </w:r>
                      <w:r w:rsidR="00D31932">
                        <w:rPr>
                          <w:sz w:val="24"/>
                          <w:lang w:val="en-US"/>
                        </w:rPr>
                        <w:t>(not diabetic foot related)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Urinary tract infections</w:t>
                      </w:r>
                    </w:p>
                    <w:p w:rsidR="000804C8" w:rsidRPr="00B33597" w:rsidRDefault="000804C8" w:rsidP="000804C8">
                      <w:p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B45">
        <w:rPr>
          <w:noProof/>
        </w:rPr>
        <mc:AlternateContent>
          <mc:Choice Requires="wps">
            <w:drawing>
              <wp:anchor distT="45720" distB="45720" distL="114300" distR="114300" simplePos="0" relativeHeight="251396608" behindDoc="0" locked="0" layoutInCell="1" allowOverlap="1" wp14:anchorId="41F30F20" wp14:editId="488E73A0">
                <wp:simplePos x="0" y="0"/>
                <wp:positionH relativeFrom="column">
                  <wp:posOffset>4469130</wp:posOffset>
                </wp:positionH>
                <wp:positionV relativeFrom="paragraph">
                  <wp:posOffset>4484370</wp:posOffset>
                </wp:positionV>
                <wp:extent cx="4903470" cy="3272790"/>
                <wp:effectExtent l="19050" t="19050" r="1143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470" cy="327279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7AD8" w:rsidRPr="0047340F" w:rsidRDefault="00AA7AD8" w:rsidP="00AA7A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</w:pPr>
                            <w:r w:rsidRPr="0047340F"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  <w:t xml:space="preserve">Any patient with a medical problem and </w:t>
                            </w:r>
                          </w:p>
                          <w:p w:rsidR="00AA7AD8" w:rsidRPr="0047340F" w:rsidRDefault="00AA7AD8" w:rsidP="00AA7A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</w:pPr>
                            <w:r w:rsidRPr="00772F1A">
                              <w:rPr>
                                <w:b/>
                                <w:color w:val="A60A51"/>
                                <w:sz w:val="32"/>
                                <w:u w:val="single"/>
                              </w:rPr>
                              <w:t>ALL</w:t>
                            </w:r>
                            <w:r w:rsidRPr="0047340F">
                              <w:rPr>
                                <w:b/>
                                <w:color w:val="17365D" w:themeColor="text2" w:themeShade="BF"/>
                                <w:sz w:val="28"/>
                              </w:rPr>
                              <w:t xml:space="preserve"> of the below:</w:t>
                            </w:r>
                          </w:p>
                          <w:p w:rsidR="00AA7AD8" w:rsidRPr="009B63BC" w:rsidRDefault="00AA7AD8" w:rsidP="00AA7A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9B63BC"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>NEWS &lt;4</w:t>
                            </w:r>
                          </w:p>
                          <w:p w:rsidR="00AA7AD8" w:rsidRPr="009B63BC" w:rsidRDefault="00AA7AD8" w:rsidP="00AA7A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9B63BC"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>Clinically judged as stable &amp; fit to sit in a chair</w:t>
                            </w:r>
                          </w:p>
                          <w:p w:rsidR="00AA7AD8" w:rsidRPr="009B63BC" w:rsidRDefault="00AA7AD8" w:rsidP="00AA7A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9B63BC"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>Not acutely confused</w:t>
                            </w:r>
                          </w:p>
                          <w:p w:rsidR="00AA7AD8" w:rsidRPr="009B63BC" w:rsidRDefault="00AA7AD8" w:rsidP="00AA7A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9B63BC"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>Able to mobilise independently</w:t>
                            </w:r>
                          </w:p>
                          <w:p w:rsidR="00AA7AD8" w:rsidRPr="009B63BC" w:rsidRDefault="00AA7AD8" w:rsidP="00AA7A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9B63BC"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 xml:space="preserve">Not requiring </w:t>
                            </w:r>
                            <w:r w:rsidR="00D31932"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 xml:space="preserve">new </w:t>
                            </w:r>
                            <w:r w:rsidRPr="009B63BC"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>oxygen</w:t>
                            </w:r>
                            <w:r w:rsidR="00D31932"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 xml:space="preserve"> </w:t>
                            </w:r>
                          </w:p>
                          <w:p w:rsidR="00AA7AD8" w:rsidRPr="009B63BC" w:rsidRDefault="00AA7AD8" w:rsidP="00AA7A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9B63BC"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>Not requiring a cardiac monitor</w:t>
                            </w:r>
                          </w:p>
                          <w:p w:rsidR="001F1B45" w:rsidRDefault="00AA7AD8" w:rsidP="001F1B4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1F497D" w:themeColor="text2"/>
                                <w:sz w:val="28"/>
                              </w:rPr>
                            </w:pPr>
                            <w:r w:rsidRPr="009B63BC">
                              <w:rPr>
                                <w:b/>
                                <w:color w:val="1F497D" w:themeColor="text2"/>
                                <w:sz w:val="28"/>
                              </w:rPr>
                              <w:t>No social issue</w:t>
                            </w:r>
                          </w:p>
                          <w:p w:rsidR="001F1B45" w:rsidRPr="001F1B45" w:rsidRDefault="001F1B45" w:rsidP="001F1B45">
                            <w:pPr>
                              <w:pStyle w:val="ListParagraph"/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FF0000"/>
                                <w:sz w:val="28"/>
                              </w:rPr>
                              <w:t>Please see SDEC Criteria support document for further clarification for conditions on this poster.</w:t>
                            </w:r>
                          </w:p>
                          <w:p w:rsidR="00AA7AD8" w:rsidRDefault="00AA7A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30F20" id="Text Box 2" o:spid="_x0000_s1030" type="#_x0000_t202" style="position:absolute;margin-left:351.9pt;margin-top:353.1pt;width:386.1pt;height:257.7pt;z-index:25139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" filled="f" strokecolor="blue" strokeweight="3.25pt">
                <v:stroke joinstyle="round"/>
                <v:textbox>
                  <w:txbxContent>
                    <w:p w:rsidR="00AA7AD8" w:rsidRPr="0047340F" w:rsidRDefault="00AA7AD8" w:rsidP="00AA7AD8">
                      <w:pPr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  <w:sz w:val="28"/>
                        </w:rPr>
                      </w:pPr>
                      <w:r w:rsidRPr="0047340F">
                        <w:rPr>
                          <w:b/>
                          <w:color w:val="17365D" w:themeColor="text2" w:themeShade="BF"/>
                          <w:sz w:val="28"/>
                        </w:rPr>
                        <w:t xml:space="preserve">Any patient with a medical problem and </w:t>
                      </w:r>
                    </w:p>
                    <w:p w:rsidR="00AA7AD8" w:rsidRPr="0047340F" w:rsidRDefault="00AA7AD8" w:rsidP="00AA7AD8">
                      <w:pPr>
                        <w:spacing w:after="0" w:line="240" w:lineRule="auto"/>
                        <w:jc w:val="center"/>
                        <w:rPr>
                          <w:b/>
                          <w:color w:val="17365D" w:themeColor="text2" w:themeShade="BF"/>
                          <w:sz w:val="28"/>
                        </w:rPr>
                      </w:pPr>
                      <w:r w:rsidRPr="00772F1A">
                        <w:rPr>
                          <w:b/>
                          <w:color w:val="A60A51"/>
                          <w:sz w:val="32"/>
                          <w:u w:val="single"/>
                        </w:rPr>
                        <w:t>ALL</w:t>
                      </w:r>
                      <w:r w:rsidRPr="0047340F">
                        <w:rPr>
                          <w:b/>
                          <w:color w:val="17365D" w:themeColor="text2" w:themeShade="BF"/>
                          <w:sz w:val="28"/>
                        </w:rPr>
                        <w:t xml:space="preserve"> of the below:</w:t>
                      </w:r>
                    </w:p>
                    <w:p w:rsidR="00AA7AD8" w:rsidRPr="009B63BC" w:rsidRDefault="00AA7AD8" w:rsidP="00AA7A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1F497D" w:themeColor="text2"/>
                          <w:sz w:val="28"/>
                        </w:rPr>
                      </w:pPr>
                      <w:r w:rsidRPr="009B63BC">
                        <w:rPr>
                          <w:b/>
                          <w:color w:val="1F497D" w:themeColor="text2"/>
                          <w:sz w:val="28"/>
                        </w:rPr>
                        <w:t>NEWS &lt;4</w:t>
                      </w:r>
                    </w:p>
                    <w:p w:rsidR="00AA7AD8" w:rsidRPr="009B63BC" w:rsidRDefault="00AA7AD8" w:rsidP="00AA7A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1F497D" w:themeColor="text2"/>
                          <w:sz w:val="28"/>
                        </w:rPr>
                      </w:pPr>
                      <w:r w:rsidRPr="009B63BC">
                        <w:rPr>
                          <w:b/>
                          <w:color w:val="1F497D" w:themeColor="text2"/>
                          <w:sz w:val="28"/>
                        </w:rPr>
                        <w:t>Clinically judged as stable &amp; fit to sit in a chair</w:t>
                      </w:r>
                    </w:p>
                    <w:p w:rsidR="00AA7AD8" w:rsidRPr="009B63BC" w:rsidRDefault="00AA7AD8" w:rsidP="00AA7A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1F497D" w:themeColor="text2"/>
                          <w:sz w:val="28"/>
                        </w:rPr>
                      </w:pPr>
                      <w:r w:rsidRPr="009B63BC">
                        <w:rPr>
                          <w:b/>
                          <w:color w:val="1F497D" w:themeColor="text2"/>
                          <w:sz w:val="28"/>
                        </w:rPr>
                        <w:t>Not acutely confused</w:t>
                      </w:r>
                    </w:p>
                    <w:p w:rsidR="00AA7AD8" w:rsidRPr="009B63BC" w:rsidRDefault="00AA7AD8" w:rsidP="00AA7A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1F497D" w:themeColor="text2"/>
                          <w:sz w:val="28"/>
                        </w:rPr>
                      </w:pPr>
                      <w:r w:rsidRPr="009B63BC">
                        <w:rPr>
                          <w:b/>
                          <w:color w:val="1F497D" w:themeColor="text2"/>
                          <w:sz w:val="28"/>
                        </w:rPr>
                        <w:t>Able to mobilise independently</w:t>
                      </w:r>
                    </w:p>
                    <w:p w:rsidR="00AA7AD8" w:rsidRPr="009B63BC" w:rsidRDefault="00AA7AD8" w:rsidP="00AA7A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1F497D" w:themeColor="text2"/>
                          <w:sz w:val="28"/>
                        </w:rPr>
                      </w:pPr>
                      <w:r w:rsidRPr="009B63BC">
                        <w:rPr>
                          <w:b/>
                          <w:color w:val="1F497D" w:themeColor="text2"/>
                          <w:sz w:val="28"/>
                        </w:rPr>
                        <w:t xml:space="preserve">Not requiring </w:t>
                      </w:r>
                      <w:r w:rsidR="00D31932">
                        <w:rPr>
                          <w:b/>
                          <w:color w:val="1F497D" w:themeColor="text2"/>
                          <w:sz w:val="28"/>
                        </w:rPr>
                        <w:t xml:space="preserve">new </w:t>
                      </w:r>
                      <w:r w:rsidRPr="009B63BC">
                        <w:rPr>
                          <w:b/>
                          <w:color w:val="1F497D" w:themeColor="text2"/>
                          <w:sz w:val="28"/>
                        </w:rPr>
                        <w:t>oxygen</w:t>
                      </w:r>
                      <w:r w:rsidR="00D31932">
                        <w:rPr>
                          <w:b/>
                          <w:color w:val="1F497D" w:themeColor="text2"/>
                          <w:sz w:val="28"/>
                        </w:rPr>
                        <w:t xml:space="preserve"> </w:t>
                      </w:r>
                    </w:p>
                    <w:p w:rsidR="00AA7AD8" w:rsidRPr="009B63BC" w:rsidRDefault="00AA7AD8" w:rsidP="00AA7A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1F497D" w:themeColor="text2"/>
                          <w:sz w:val="28"/>
                        </w:rPr>
                      </w:pPr>
                      <w:r w:rsidRPr="009B63BC">
                        <w:rPr>
                          <w:b/>
                          <w:color w:val="1F497D" w:themeColor="text2"/>
                          <w:sz w:val="28"/>
                        </w:rPr>
                        <w:t>Not requiring a cardiac monitor</w:t>
                      </w:r>
                    </w:p>
                    <w:p w:rsidR="001F1B45" w:rsidRDefault="00AA7AD8" w:rsidP="001F1B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1F497D" w:themeColor="text2"/>
                          <w:sz w:val="28"/>
                        </w:rPr>
                      </w:pPr>
                      <w:r w:rsidRPr="009B63BC">
                        <w:rPr>
                          <w:b/>
                          <w:color w:val="1F497D" w:themeColor="text2"/>
                          <w:sz w:val="28"/>
                        </w:rPr>
                        <w:t>No social issue</w:t>
                      </w:r>
                    </w:p>
                    <w:p w:rsidR="001F1B45" w:rsidRPr="001F1B45" w:rsidRDefault="001F1B45" w:rsidP="001F1B45">
                      <w:pPr>
                        <w:pStyle w:val="ListParagraph"/>
                        <w:rPr>
                          <w:b/>
                          <w:i/>
                          <w:i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i/>
                          <w:iCs/>
                          <w:color w:val="FF0000"/>
                          <w:sz w:val="28"/>
                        </w:rPr>
                        <w:t>Please see SDEC Criteria support document for further clarification for conditions on this poster.</w:t>
                      </w:r>
                    </w:p>
                    <w:p w:rsidR="00AA7AD8" w:rsidRDefault="00AA7AD8"/>
                  </w:txbxContent>
                </v:textbox>
                <w10:wrap type="square"/>
              </v:shape>
            </w:pict>
          </mc:Fallback>
        </mc:AlternateContent>
      </w:r>
      <w:r w:rsidR="001F1B45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2912128" behindDoc="0" locked="0" layoutInCell="1" allowOverlap="1" wp14:anchorId="7C1D05CF" wp14:editId="47B5F7E0">
                <wp:simplePos x="0" y="0"/>
                <wp:positionH relativeFrom="page">
                  <wp:align>right</wp:align>
                </wp:positionH>
                <wp:positionV relativeFrom="paragraph">
                  <wp:posOffset>7650480</wp:posOffset>
                </wp:positionV>
                <wp:extent cx="14569440" cy="2453005"/>
                <wp:effectExtent l="0" t="0" r="0" b="444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9440" cy="2453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3597" w:rsidRDefault="00A165BC" w:rsidP="0049010E">
                            <w:pPr>
                              <w:spacing w:after="0" w:line="240" w:lineRule="auto"/>
                              <w:jc w:val="center"/>
                              <w:rPr>
                                <w:rFonts w:ascii="Landasans Ultra Light" w:hAnsi="Landasans Ultra Light"/>
                                <w:b/>
                                <w:color w:val="00B050"/>
                                <w:sz w:val="72"/>
                                <w:lang w:val="en-US"/>
                              </w:rPr>
                            </w:pPr>
                            <w:r w:rsidRPr="0047340F">
                              <w:rPr>
                                <w:rFonts w:ascii="Landasans Ultra Light" w:hAnsi="Landasans Ultra Light"/>
                                <w:b/>
                                <w:color w:val="17365D" w:themeColor="text2" w:themeShade="BF"/>
                                <w:sz w:val="72"/>
                                <w:lang w:val="en-US"/>
                              </w:rPr>
                              <w:t xml:space="preserve">We </w:t>
                            </w:r>
                            <w:r w:rsidR="0049010E" w:rsidRPr="0047340F">
                              <w:rPr>
                                <w:rFonts w:ascii="Landasans Ultra Light" w:hAnsi="Landasans Ultra Light"/>
                                <w:b/>
                                <w:color w:val="17365D" w:themeColor="text2" w:themeShade="BF"/>
                                <w:sz w:val="72"/>
                                <w:lang w:val="en-US"/>
                              </w:rPr>
                              <w:t>operat</w:t>
                            </w:r>
                            <w:r w:rsidRPr="0047340F">
                              <w:rPr>
                                <w:rFonts w:ascii="Landasans Ultra Light" w:hAnsi="Landasans Ultra Light"/>
                                <w:b/>
                                <w:color w:val="17365D" w:themeColor="text2" w:themeShade="BF"/>
                                <w:sz w:val="72"/>
                                <w:lang w:val="en-US"/>
                              </w:rPr>
                              <w:t>e</w:t>
                            </w:r>
                            <w:r w:rsidR="0049010E" w:rsidRPr="0047340F">
                              <w:rPr>
                                <w:rFonts w:ascii="Landasans Ultra Light" w:hAnsi="Landasans Ultra Light"/>
                                <w:b/>
                                <w:color w:val="17365D" w:themeColor="text2" w:themeShade="BF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49010E" w:rsidRPr="00D31932">
                              <w:rPr>
                                <w:rFonts w:ascii="Landasans Ultra Light" w:hAnsi="Landasans Ultra Light"/>
                                <w:b/>
                                <w:color w:val="943634" w:themeColor="accent2" w:themeShade="BF"/>
                                <w:sz w:val="72"/>
                                <w:lang w:val="en-US"/>
                              </w:rPr>
                              <w:t xml:space="preserve">Monday </w:t>
                            </w:r>
                            <w:r w:rsidR="00096122" w:rsidRPr="00096122">
                              <w:rPr>
                                <w:rFonts w:ascii="Landasans Ultra Light" w:hAnsi="Landasans Ultra Light"/>
                                <w:b/>
                                <w:color w:val="1F497D" w:themeColor="text2"/>
                                <w:sz w:val="72"/>
                                <w:lang w:val="en-US"/>
                              </w:rPr>
                              <w:t>-</w:t>
                            </w:r>
                            <w:r w:rsidR="0049010E" w:rsidRPr="00772F1A">
                              <w:rPr>
                                <w:rFonts w:ascii="Landasans Ultra Light" w:hAnsi="Landasans Ultra Light"/>
                                <w:b/>
                                <w:color w:val="960C5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49010E" w:rsidRPr="00D31932">
                              <w:rPr>
                                <w:rFonts w:ascii="Landasans Ultra Light" w:hAnsi="Landasans Ultra Light"/>
                                <w:b/>
                                <w:color w:val="943634" w:themeColor="accent2" w:themeShade="BF"/>
                                <w:sz w:val="72"/>
                                <w:lang w:val="en-US"/>
                              </w:rPr>
                              <w:t>Friday</w:t>
                            </w:r>
                            <w:r w:rsidR="009B63BC" w:rsidRPr="00D31932">
                              <w:rPr>
                                <w:rFonts w:ascii="Landasans Ultra Light" w:hAnsi="Landasans Ultra Light"/>
                                <w:b/>
                                <w:color w:val="943634" w:themeColor="accent2" w:themeShade="BF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BC7E64">
                              <w:rPr>
                                <w:rFonts w:ascii="Landasans Ultra Light" w:hAnsi="Landasans Ultra Light"/>
                                <w:b/>
                                <w:color w:val="0000FF"/>
                                <w:sz w:val="72"/>
                                <w:lang w:val="en-US"/>
                              </w:rPr>
                              <w:t>8</w:t>
                            </w:r>
                            <w:r w:rsidR="0049010E" w:rsidRPr="00772F1A">
                              <w:rPr>
                                <w:rFonts w:ascii="Landasans Ultra Light" w:hAnsi="Landasans Ultra Light"/>
                                <w:b/>
                                <w:color w:val="0000FF"/>
                                <w:sz w:val="72"/>
                                <w:lang w:val="en-US"/>
                              </w:rPr>
                              <w:t>am</w:t>
                            </w:r>
                            <w:r w:rsidR="0049010E" w:rsidRPr="00772F1A">
                              <w:rPr>
                                <w:rFonts w:ascii="Landasans Ultra Light" w:hAnsi="Landasans Ultra Light"/>
                                <w:b/>
                                <w:color w:val="C0504D" w:themeColor="accent2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BC7E64">
                              <w:rPr>
                                <w:rFonts w:ascii="Landasans Ultra Light" w:hAnsi="Landasans Ultra Light"/>
                                <w:b/>
                                <w:color w:val="1F497D" w:themeColor="text2"/>
                                <w:sz w:val="72"/>
                                <w:lang w:val="en-US"/>
                              </w:rPr>
                              <w:t>–</w:t>
                            </w:r>
                            <w:r w:rsidR="0049010E" w:rsidRPr="00772F1A">
                              <w:rPr>
                                <w:rFonts w:ascii="Landasans Ultra Light" w:hAnsi="Landasans Ultra Light"/>
                                <w:b/>
                                <w:color w:val="C0504D" w:themeColor="accent2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BC7E64">
                              <w:rPr>
                                <w:rFonts w:ascii="Landasans Ultra Light" w:hAnsi="Landasans Ultra Light"/>
                                <w:b/>
                                <w:color w:val="0000FF"/>
                                <w:sz w:val="72"/>
                                <w:lang w:val="en-US"/>
                              </w:rPr>
                              <w:t>8p</w:t>
                            </w:r>
                            <w:r w:rsidR="0049010E" w:rsidRPr="00772F1A">
                              <w:rPr>
                                <w:rFonts w:ascii="Landasans Ultra Light" w:hAnsi="Landasans Ultra Light"/>
                                <w:b/>
                                <w:color w:val="0000FF"/>
                                <w:sz w:val="72"/>
                                <w:lang w:val="en-US"/>
                              </w:rPr>
                              <w:t>m</w:t>
                            </w:r>
                            <w:r w:rsidR="00D31932">
                              <w:rPr>
                                <w:rFonts w:ascii="Landasans Ultra Light" w:hAnsi="Landasans Ultra Light"/>
                                <w:b/>
                                <w:color w:val="0000FF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D31932" w:rsidRPr="00D31932">
                              <w:rPr>
                                <w:rFonts w:ascii="Landasans Ultra Light" w:hAnsi="Landasans Ultra Light"/>
                                <w:b/>
                                <w:color w:val="943634" w:themeColor="accent2" w:themeShade="BF"/>
                                <w:sz w:val="72"/>
                                <w:lang w:val="en-US"/>
                              </w:rPr>
                              <w:t xml:space="preserve">Saturday </w:t>
                            </w:r>
                            <w:r w:rsidR="00D31932">
                              <w:rPr>
                                <w:rFonts w:ascii="Landasans Ultra Light" w:hAnsi="Landasans Ultra Light"/>
                                <w:b/>
                                <w:color w:val="0000FF"/>
                                <w:sz w:val="72"/>
                                <w:lang w:val="en-US"/>
                              </w:rPr>
                              <w:t xml:space="preserve">– </w:t>
                            </w:r>
                            <w:r w:rsidR="00D31932" w:rsidRPr="00D31932">
                              <w:rPr>
                                <w:rFonts w:ascii="Landasans Ultra Light" w:hAnsi="Landasans Ultra Light"/>
                                <w:b/>
                                <w:color w:val="943634" w:themeColor="accent2" w:themeShade="BF"/>
                                <w:sz w:val="72"/>
                                <w:lang w:val="en-US"/>
                              </w:rPr>
                              <w:t xml:space="preserve">Sunday </w:t>
                            </w:r>
                            <w:r w:rsidR="00D31932">
                              <w:rPr>
                                <w:rFonts w:ascii="Landasans Ultra Light" w:hAnsi="Landasans Ultra Light"/>
                                <w:b/>
                                <w:color w:val="0000FF"/>
                                <w:sz w:val="72"/>
                                <w:lang w:val="en-US"/>
                              </w:rPr>
                              <w:t>8am-4pm</w:t>
                            </w:r>
                            <w:r w:rsidR="0049010E" w:rsidRPr="00772F1A">
                              <w:rPr>
                                <w:rFonts w:ascii="Landasans Ultra Light" w:hAnsi="Landasans Ultra Light"/>
                                <w:b/>
                                <w:color w:val="C0504D" w:themeColor="accent2"/>
                                <w:sz w:val="72"/>
                                <w:lang w:val="en-US"/>
                              </w:rPr>
                              <w:t xml:space="preserve"> </w:t>
                            </w:r>
                          </w:p>
                          <w:p w:rsidR="0049010E" w:rsidRPr="0047340F" w:rsidRDefault="009B63BC" w:rsidP="0049010E">
                            <w:pPr>
                              <w:spacing w:after="0" w:line="240" w:lineRule="auto"/>
                              <w:jc w:val="center"/>
                              <w:rPr>
                                <w:rFonts w:ascii="Landasans Ultra Light" w:hAnsi="Landasans Ultra Light"/>
                                <w:b/>
                                <w:color w:val="17365D" w:themeColor="text2" w:themeShade="BF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="Landasans Ultra Light" w:hAnsi="Landasans Ultra Light"/>
                                <w:b/>
                                <w:color w:val="17365D" w:themeColor="text2" w:themeShade="BF"/>
                                <w:sz w:val="72"/>
                                <w:lang w:val="en-US"/>
                              </w:rPr>
                              <w:t>We’</w:t>
                            </w:r>
                            <w:r w:rsidR="0049010E" w:rsidRPr="0047340F">
                              <w:rPr>
                                <w:rFonts w:ascii="Landasans Ultra Light" w:hAnsi="Landasans Ultra Light"/>
                                <w:b/>
                                <w:color w:val="17365D" w:themeColor="text2" w:themeShade="BF"/>
                                <w:sz w:val="72"/>
                                <w:lang w:val="en-US"/>
                              </w:rPr>
                              <w:t>re keen to accept referrals for any patients that fit the above criteria</w:t>
                            </w:r>
                          </w:p>
                          <w:p w:rsidR="00A165BC" w:rsidRDefault="00A165BC" w:rsidP="0049010E">
                            <w:pPr>
                              <w:spacing w:after="0" w:line="240" w:lineRule="auto"/>
                              <w:jc w:val="center"/>
                              <w:rPr>
                                <w:rFonts w:ascii="Landasans Ultra Light" w:hAnsi="Landasans Ultra Light"/>
                                <w:b/>
                                <w:color w:val="960C51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E24E19">
                              <w:rPr>
                                <w:rFonts w:ascii="Landasans Ultra Light" w:hAnsi="Landasans Ultra Light"/>
                                <w:b/>
                                <w:color w:val="17365D" w:themeColor="text2" w:themeShade="BF"/>
                                <w:sz w:val="72"/>
                                <w:szCs w:val="72"/>
                                <w:lang w:val="en-US"/>
                              </w:rPr>
                              <w:t>If in doubt contact consultant</w:t>
                            </w:r>
                            <w:r w:rsidR="009B63BC" w:rsidRPr="00E24E19">
                              <w:rPr>
                                <w:rFonts w:ascii="Landasans Ultra Light" w:hAnsi="Landasans Ultra Light"/>
                                <w:b/>
                                <w:color w:val="17365D" w:themeColor="text2" w:themeShade="BF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Pr="00E24E19">
                              <w:rPr>
                                <w:rFonts w:ascii="Landasans Ultra Light" w:hAnsi="Landasans Ultra Light"/>
                                <w:b/>
                                <w:color w:val="17365D" w:themeColor="text2" w:themeShade="BF"/>
                                <w:sz w:val="72"/>
                                <w:szCs w:val="72"/>
                                <w:lang w:val="en-US"/>
                              </w:rPr>
                              <w:t xml:space="preserve">on </w:t>
                            </w:r>
                            <w:r w:rsidR="00B33597" w:rsidRPr="00E24E19">
                              <w:rPr>
                                <w:rFonts w:ascii="Landasans Ultra Light" w:hAnsi="Landasans Ultra Light"/>
                                <w:b/>
                                <w:color w:val="960C51"/>
                                <w:sz w:val="72"/>
                                <w:szCs w:val="72"/>
                                <w:lang w:val="en-US"/>
                              </w:rPr>
                              <w:t>6135</w:t>
                            </w:r>
                            <w:r w:rsidR="00B33597" w:rsidRPr="00E24E19">
                              <w:rPr>
                                <w:rFonts w:ascii="Landasans Ultra Light" w:hAnsi="Landasans Ultra Light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B33597" w:rsidRPr="00E24E19">
                              <w:rPr>
                                <w:rFonts w:ascii="Landasans Ultra Light" w:hAnsi="Landasans Ultra Light"/>
                                <w:b/>
                                <w:color w:val="17365D" w:themeColor="text2" w:themeShade="BF"/>
                                <w:sz w:val="72"/>
                                <w:szCs w:val="72"/>
                                <w:lang w:val="en-US"/>
                              </w:rPr>
                              <w:t xml:space="preserve">or nurses on </w:t>
                            </w:r>
                            <w:r w:rsidR="00B33597" w:rsidRPr="00E24E19">
                              <w:rPr>
                                <w:rFonts w:ascii="Landasans Ultra Light" w:hAnsi="Landasans Ultra Light"/>
                                <w:b/>
                                <w:color w:val="960C51"/>
                                <w:sz w:val="72"/>
                                <w:szCs w:val="72"/>
                                <w:lang w:val="en-US"/>
                              </w:rPr>
                              <w:t>2452</w:t>
                            </w:r>
                          </w:p>
                          <w:p w:rsidR="00E24E19" w:rsidRPr="00E24E19" w:rsidRDefault="00106D9B" w:rsidP="00E24E19">
                            <w:pPr>
                              <w:spacing w:after="0" w:line="240" w:lineRule="auto"/>
                              <w:jc w:val="right"/>
                              <w:rPr>
                                <w:rFonts w:ascii="Landasans Ultra Light" w:hAnsi="Landasans Ultra Light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Landasans Ultra Light" w:hAnsi="Landasans Ultra Light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  <w:t>May</w:t>
                            </w:r>
                            <w:r w:rsidR="00E24E19" w:rsidRPr="00E24E19">
                              <w:rPr>
                                <w:rFonts w:ascii="Landasans Ultra Light" w:hAnsi="Landasans Ultra Light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="00E24E19" w:rsidRPr="00E24E19">
                              <w:rPr>
                                <w:rFonts w:ascii="Landasans Ultra Light" w:hAnsi="Landasans Ultra Light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  <w:t>202</w:t>
                            </w:r>
                            <w:r>
                              <w:rPr>
                                <w:rFonts w:ascii="Landasans Ultra Light" w:hAnsi="Landasans Ultra Light"/>
                                <w:b/>
                                <w:i/>
                                <w:sz w:val="44"/>
                                <w:szCs w:val="44"/>
                                <w:lang w:val="en-US"/>
                              </w:rPr>
                              <w:t>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D05CF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1" type="#_x0000_t202" style="position:absolute;margin-left:1096pt;margin-top:602.4pt;width:1147.2pt;height:193.15pt;z-index:2529121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" filled="f" stroked="f" strokeweight=".5pt">
                <v:textbox>
                  <w:txbxContent>
                    <w:p w:rsidR="00B33597" w:rsidRDefault="00A165BC" w:rsidP="0049010E">
                      <w:pPr>
                        <w:spacing w:after="0" w:line="240" w:lineRule="auto"/>
                        <w:jc w:val="center"/>
                        <w:rPr>
                          <w:rFonts w:ascii="Landasans Ultra Light" w:hAnsi="Landasans Ultra Light"/>
                          <w:b/>
                          <w:color w:val="00B050"/>
                          <w:sz w:val="72"/>
                          <w:lang w:val="en-US"/>
                        </w:rPr>
                      </w:pPr>
                      <w:r w:rsidRPr="0047340F">
                        <w:rPr>
                          <w:rFonts w:ascii="Landasans Ultra Light" w:hAnsi="Landasans Ultra Light"/>
                          <w:b/>
                          <w:color w:val="17365D" w:themeColor="text2" w:themeShade="BF"/>
                          <w:sz w:val="72"/>
                          <w:lang w:val="en-US"/>
                        </w:rPr>
                        <w:t xml:space="preserve">We </w:t>
                      </w:r>
                      <w:r w:rsidR="0049010E" w:rsidRPr="0047340F">
                        <w:rPr>
                          <w:rFonts w:ascii="Landasans Ultra Light" w:hAnsi="Landasans Ultra Light"/>
                          <w:b/>
                          <w:color w:val="17365D" w:themeColor="text2" w:themeShade="BF"/>
                          <w:sz w:val="72"/>
                          <w:lang w:val="en-US"/>
                        </w:rPr>
                        <w:t>operat</w:t>
                      </w:r>
                      <w:r w:rsidRPr="0047340F">
                        <w:rPr>
                          <w:rFonts w:ascii="Landasans Ultra Light" w:hAnsi="Landasans Ultra Light"/>
                          <w:b/>
                          <w:color w:val="17365D" w:themeColor="text2" w:themeShade="BF"/>
                          <w:sz w:val="72"/>
                          <w:lang w:val="en-US"/>
                        </w:rPr>
                        <w:t>e</w:t>
                      </w:r>
                      <w:r w:rsidR="0049010E" w:rsidRPr="0047340F">
                        <w:rPr>
                          <w:rFonts w:ascii="Landasans Ultra Light" w:hAnsi="Landasans Ultra Light"/>
                          <w:b/>
                          <w:color w:val="17365D" w:themeColor="text2" w:themeShade="BF"/>
                          <w:sz w:val="72"/>
                          <w:lang w:val="en-US"/>
                        </w:rPr>
                        <w:t xml:space="preserve"> </w:t>
                      </w:r>
                      <w:r w:rsidR="0049010E" w:rsidRPr="00D31932">
                        <w:rPr>
                          <w:rFonts w:ascii="Landasans Ultra Light" w:hAnsi="Landasans Ultra Light"/>
                          <w:b/>
                          <w:color w:val="943634" w:themeColor="accent2" w:themeShade="BF"/>
                          <w:sz w:val="72"/>
                          <w:lang w:val="en-US"/>
                        </w:rPr>
                        <w:t xml:space="preserve">Monday </w:t>
                      </w:r>
                      <w:r w:rsidR="00096122" w:rsidRPr="00096122">
                        <w:rPr>
                          <w:rFonts w:ascii="Landasans Ultra Light" w:hAnsi="Landasans Ultra Light"/>
                          <w:b/>
                          <w:color w:val="1F497D" w:themeColor="text2"/>
                          <w:sz w:val="72"/>
                          <w:lang w:val="en-US"/>
                        </w:rPr>
                        <w:t>-</w:t>
                      </w:r>
                      <w:r w:rsidR="0049010E" w:rsidRPr="00772F1A">
                        <w:rPr>
                          <w:rFonts w:ascii="Landasans Ultra Light" w:hAnsi="Landasans Ultra Light"/>
                          <w:b/>
                          <w:color w:val="960C51"/>
                          <w:sz w:val="72"/>
                          <w:lang w:val="en-US"/>
                        </w:rPr>
                        <w:t xml:space="preserve"> </w:t>
                      </w:r>
                      <w:r w:rsidR="0049010E" w:rsidRPr="00D31932">
                        <w:rPr>
                          <w:rFonts w:ascii="Landasans Ultra Light" w:hAnsi="Landasans Ultra Light"/>
                          <w:b/>
                          <w:color w:val="943634" w:themeColor="accent2" w:themeShade="BF"/>
                          <w:sz w:val="72"/>
                          <w:lang w:val="en-US"/>
                        </w:rPr>
                        <w:t>Friday</w:t>
                      </w:r>
                      <w:r w:rsidR="009B63BC" w:rsidRPr="00D31932">
                        <w:rPr>
                          <w:rFonts w:ascii="Landasans Ultra Light" w:hAnsi="Landasans Ultra Light"/>
                          <w:b/>
                          <w:color w:val="943634" w:themeColor="accent2" w:themeShade="BF"/>
                          <w:sz w:val="72"/>
                          <w:lang w:val="en-US"/>
                        </w:rPr>
                        <w:t xml:space="preserve"> </w:t>
                      </w:r>
                      <w:r w:rsidR="00BC7E64">
                        <w:rPr>
                          <w:rFonts w:ascii="Landasans Ultra Light" w:hAnsi="Landasans Ultra Light"/>
                          <w:b/>
                          <w:color w:val="0000FF"/>
                          <w:sz w:val="72"/>
                          <w:lang w:val="en-US"/>
                        </w:rPr>
                        <w:t>8</w:t>
                      </w:r>
                      <w:r w:rsidR="0049010E" w:rsidRPr="00772F1A">
                        <w:rPr>
                          <w:rFonts w:ascii="Landasans Ultra Light" w:hAnsi="Landasans Ultra Light"/>
                          <w:b/>
                          <w:color w:val="0000FF"/>
                          <w:sz w:val="72"/>
                          <w:lang w:val="en-US"/>
                        </w:rPr>
                        <w:t>am</w:t>
                      </w:r>
                      <w:r w:rsidR="0049010E" w:rsidRPr="00772F1A">
                        <w:rPr>
                          <w:rFonts w:ascii="Landasans Ultra Light" w:hAnsi="Landasans Ultra Light"/>
                          <w:b/>
                          <w:color w:val="C0504D" w:themeColor="accent2"/>
                          <w:sz w:val="72"/>
                          <w:lang w:val="en-US"/>
                        </w:rPr>
                        <w:t xml:space="preserve"> </w:t>
                      </w:r>
                      <w:r w:rsidR="00BC7E64">
                        <w:rPr>
                          <w:rFonts w:ascii="Landasans Ultra Light" w:hAnsi="Landasans Ultra Light"/>
                          <w:b/>
                          <w:color w:val="1F497D" w:themeColor="text2"/>
                          <w:sz w:val="72"/>
                          <w:lang w:val="en-US"/>
                        </w:rPr>
                        <w:t>–</w:t>
                      </w:r>
                      <w:r w:rsidR="0049010E" w:rsidRPr="00772F1A">
                        <w:rPr>
                          <w:rFonts w:ascii="Landasans Ultra Light" w:hAnsi="Landasans Ultra Light"/>
                          <w:b/>
                          <w:color w:val="C0504D" w:themeColor="accent2"/>
                          <w:sz w:val="72"/>
                          <w:lang w:val="en-US"/>
                        </w:rPr>
                        <w:t xml:space="preserve"> </w:t>
                      </w:r>
                      <w:r w:rsidR="00BC7E64">
                        <w:rPr>
                          <w:rFonts w:ascii="Landasans Ultra Light" w:hAnsi="Landasans Ultra Light"/>
                          <w:b/>
                          <w:color w:val="0000FF"/>
                          <w:sz w:val="72"/>
                          <w:lang w:val="en-US"/>
                        </w:rPr>
                        <w:t>8p</w:t>
                      </w:r>
                      <w:r w:rsidR="0049010E" w:rsidRPr="00772F1A">
                        <w:rPr>
                          <w:rFonts w:ascii="Landasans Ultra Light" w:hAnsi="Landasans Ultra Light"/>
                          <w:b/>
                          <w:color w:val="0000FF"/>
                          <w:sz w:val="72"/>
                          <w:lang w:val="en-US"/>
                        </w:rPr>
                        <w:t>m</w:t>
                      </w:r>
                      <w:r w:rsidR="00D31932">
                        <w:rPr>
                          <w:rFonts w:ascii="Landasans Ultra Light" w:hAnsi="Landasans Ultra Light"/>
                          <w:b/>
                          <w:color w:val="0000FF"/>
                          <w:sz w:val="72"/>
                          <w:lang w:val="en-US"/>
                        </w:rPr>
                        <w:t xml:space="preserve"> </w:t>
                      </w:r>
                      <w:r w:rsidR="00D31932" w:rsidRPr="00D31932">
                        <w:rPr>
                          <w:rFonts w:ascii="Landasans Ultra Light" w:hAnsi="Landasans Ultra Light"/>
                          <w:b/>
                          <w:color w:val="943634" w:themeColor="accent2" w:themeShade="BF"/>
                          <w:sz w:val="72"/>
                          <w:lang w:val="en-US"/>
                        </w:rPr>
                        <w:t xml:space="preserve">Saturday </w:t>
                      </w:r>
                      <w:r w:rsidR="00D31932">
                        <w:rPr>
                          <w:rFonts w:ascii="Landasans Ultra Light" w:hAnsi="Landasans Ultra Light"/>
                          <w:b/>
                          <w:color w:val="0000FF"/>
                          <w:sz w:val="72"/>
                          <w:lang w:val="en-US"/>
                        </w:rPr>
                        <w:t xml:space="preserve">– </w:t>
                      </w:r>
                      <w:r w:rsidR="00D31932" w:rsidRPr="00D31932">
                        <w:rPr>
                          <w:rFonts w:ascii="Landasans Ultra Light" w:hAnsi="Landasans Ultra Light"/>
                          <w:b/>
                          <w:color w:val="943634" w:themeColor="accent2" w:themeShade="BF"/>
                          <w:sz w:val="72"/>
                          <w:lang w:val="en-US"/>
                        </w:rPr>
                        <w:t xml:space="preserve">Sunday </w:t>
                      </w:r>
                      <w:r w:rsidR="00D31932">
                        <w:rPr>
                          <w:rFonts w:ascii="Landasans Ultra Light" w:hAnsi="Landasans Ultra Light"/>
                          <w:b/>
                          <w:color w:val="0000FF"/>
                          <w:sz w:val="72"/>
                          <w:lang w:val="en-US"/>
                        </w:rPr>
                        <w:t>8am-4pm</w:t>
                      </w:r>
                      <w:r w:rsidR="0049010E" w:rsidRPr="00772F1A">
                        <w:rPr>
                          <w:rFonts w:ascii="Landasans Ultra Light" w:hAnsi="Landasans Ultra Light"/>
                          <w:b/>
                          <w:color w:val="C0504D" w:themeColor="accent2"/>
                          <w:sz w:val="72"/>
                          <w:lang w:val="en-US"/>
                        </w:rPr>
                        <w:t xml:space="preserve"> </w:t>
                      </w:r>
                    </w:p>
                    <w:p w:rsidR="0049010E" w:rsidRPr="0047340F" w:rsidRDefault="009B63BC" w:rsidP="0049010E">
                      <w:pPr>
                        <w:spacing w:after="0" w:line="240" w:lineRule="auto"/>
                        <w:jc w:val="center"/>
                        <w:rPr>
                          <w:rFonts w:ascii="Landasans Ultra Light" w:hAnsi="Landasans Ultra Light"/>
                          <w:b/>
                          <w:color w:val="17365D" w:themeColor="text2" w:themeShade="BF"/>
                          <w:sz w:val="72"/>
                          <w:lang w:val="en-US"/>
                        </w:rPr>
                      </w:pPr>
                      <w:r>
                        <w:rPr>
                          <w:rFonts w:ascii="Landasans Ultra Light" w:hAnsi="Landasans Ultra Light"/>
                          <w:b/>
                          <w:color w:val="17365D" w:themeColor="text2" w:themeShade="BF"/>
                          <w:sz w:val="72"/>
                          <w:lang w:val="en-US"/>
                        </w:rPr>
                        <w:t>We’</w:t>
                      </w:r>
                      <w:r w:rsidR="0049010E" w:rsidRPr="0047340F">
                        <w:rPr>
                          <w:rFonts w:ascii="Landasans Ultra Light" w:hAnsi="Landasans Ultra Light"/>
                          <w:b/>
                          <w:color w:val="17365D" w:themeColor="text2" w:themeShade="BF"/>
                          <w:sz w:val="72"/>
                          <w:lang w:val="en-US"/>
                        </w:rPr>
                        <w:t>re keen to accept referrals for any patients that fit the above criteria</w:t>
                      </w:r>
                    </w:p>
                    <w:p w:rsidR="00A165BC" w:rsidRDefault="00A165BC" w:rsidP="0049010E">
                      <w:pPr>
                        <w:spacing w:after="0" w:line="240" w:lineRule="auto"/>
                        <w:jc w:val="center"/>
                        <w:rPr>
                          <w:rFonts w:ascii="Landasans Ultra Light" w:hAnsi="Landasans Ultra Light"/>
                          <w:b/>
                          <w:color w:val="960C51"/>
                          <w:sz w:val="72"/>
                          <w:szCs w:val="72"/>
                          <w:lang w:val="en-US"/>
                        </w:rPr>
                      </w:pPr>
                      <w:r w:rsidRPr="00E24E19">
                        <w:rPr>
                          <w:rFonts w:ascii="Landasans Ultra Light" w:hAnsi="Landasans Ultra Light"/>
                          <w:b/>
                          <w:color w:val="17365D" w:themeColor="text2" w:themeShade="BF"/>
                          <w:sz w:val="72"/>
                          <w:szCs w:val="72"/>
                          <w:lang w:val="en-US"/>
                        </w:rPr>
                        <w:t>If in doubt contact consultant</w:t>
                      </w:r>
                      <w:r w:rsidR="009B63BC" w:rsidRPr="00E24E19">
                        <w:rPr>
                          <w:rFonts w:ascii="Landasans Ultra Light" w:hAnsi="Landasans Ultra Light"/>
                          <w:b/>
                          <w:color w:val="17365D" w:themeColor="text2" w:themeShade="BF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Pr="00E24E19">
                        <w:rPr>
                          <w:rFonts w:ascii="Landasans Ultra Light" w:hAnsi="Landasans Ultra Light"/>
                          <w:b/>
                          <w:color w:val="17365D" w:themeColor="text2" w:themeShade="BF"/>
                          <w:sz w:val="72"/>
                          <w:szCs w:val="72"/>
                          <w:lang w:val="en-US"/>
                        </w:rPr>
                        <w:t xml:space="preserve">on </w:t>
                      </w:r>
                      <w:r w:rsidR="00B33597" w:rsidRPr="00E24E19">
                        <w:rPr>
                          <w:rFonts w:ascii="Landasans Ultra Light" w:hAnsi="Landasans Ultra Light"/>
                          <w:b/>
                          <w:color w:val="960C51"/>
                          <w:sz w:val="72"/>
                          <w:szCs w:val="72"/>
                          <w:lang w:val="en-US"/>
                        </w:rPr>
                        <w:t>6135</w:t>
                      </w:r>
                      <w:r w:rsidR="00B33597" w:rsidRPr="00E24E19">
                        <w:rPr>
                          <w:rFonts w:ascii="Landasans Ultra Light" w:hAnsi="Landasans Ultra Light"/>
                          <w:b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B33597" w:rsidRPr="00E24E19">
                        <w:rPr>
                          <w:rFonts w:ascii="Landasans Ultra Light" w:hAnsi="Landasans Ultra Light"/>
                          <w:b/>
                          <w:color w:val="17365D" w:themeColor="text2" w:themeShade="BF"/>
                          <w:sz w:val="72"/>
                          <w:szCs w:val="72"/>
                          <w:lang w:val="en-US"/>
                        </w:rPr>
                        <w:t xml:space="preserve">or nurses on </w:t>
                      </w:r>
                      <w:r w:rsidR="00B33597" w:rsidRPr="00E24E19">
                        <w:rPr>
                          <w:rFonts w:ascii="Landasans Ultra Light" w:hAnsi="Landasans Ultra Light"/>
                          <w:b/>
                          <w:color w:val="960C51"/>
                          <w:sz w:val="72"/>
                          <w:szCs w:val="72"/>
                          <w:lang w:val="en-US"/>
                        </w:rPr>
                        <w:t>2452</w:t>
                      </w:r>
                    </w:p>
                    <w:p w:rsidR="00E24E19" w:rsidRPr="00E24E19" w:rsidRDefault="00106D9B" w:rsidP="00E24E19">
                      <w:pPr>
                        <w:spacing w:after="0" w:line="240" w:lineRule="auto"/>
                        <w:jc w:val="right"/>
                        <w:rPr>
                          <w:rFonts w:ascii="Landasans Ultra Light" w:hAnsi="Landasans Ultra Light"/>
                          <w:b/>
                          <w:i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Landasans Ultra Light" w:hAnsi="Landasans Ultra Light"/>
                          <w:b/>
                          <w:i/>
                          <w:sz w:val="44"/>
                          <w:szCs w:val="44"/>
                          <w:lang w:val="en-US"/>
                        </w:rPr>
                        <w:t>May</w:t>
                      </w:r>
                      <w:r w:rsidR="00E24E19" w:rsidRPr="00E24E19">
                        <w:rPr>
                          <w:rFonts w:ascii="Landasans Ultra Light" w:hAnsi="Landasans Ultra Light"/>
                          <w:b/>
                          <w:i/>
                          <w:sz w:val="44"/>
                          <w:szCs w:val="44"/>
                          <w:lang w:val="en-US"/>
                        </w:rPr>
                        <w:t xml:space="preserve"> </w:t>
                      </w:r>
                      <w:r w:rsidR="00E24E19" w:rsidRPr="00E24E19">
                        <w:rPr>
                          <w:rFonts w:ascii="Landasans Ultra Light" w:hAnsi="Landasans Ultra Light"/>
                          <w:b/>
                          <w:i/>
                          <w:sz w:val="44"/>
                          <w:szCs w:val="44"/>
                          <w:lang w:val="en-US"/>
                        </w:rPr>
                        <w:t>202</w:t>
                      </w:r>
                      <w:r>
                        <w:rPr>
                          <w:rFonts w:ascii="Landasans Ultra Light" w:hAnsi="Landasans Ultra Light"/>
                          <w:b/>
                          <w:i/>
                          <w:sz w:val="44"/>
                          <w:szCs w:val="44"/>
                          <w:lang w:val="en-US"/>
                        </w:rPr>
                        <w:t>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A93D5D">
        <w:rPr>
          <w:noProof/>
        </w:rPr>
        <mc:AlternateContent>
          <mc:Choice Requires="wps">
            <w:drawing>
              <wp:anchor distT="0" distB="0" distL="114300" distR="114300" simplePos="0" relativeHeight="253045248" behindDoc="0" locked="0" layoutInCell="1" allowOverlap="1" wp14:anchorId="4010406A" wp14:editId="73EA1174">
                <wp:simplePos x="0" y="0"/>
                <wp:positionH relativeFrom="margin">
                  <wp:posOffset>144780</wp:posOffset>
                </wp:positionH>
                <wp:positionV relativeFrom="paragraph">
                  <wp:posOffset>5440680</wp:posOffset>
                </wp:positionV>
                <wp:extent cx="2796540" cy="1895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04C8" w:rsidRPr="001A3893" w:rsidRDefault="000804C8" w:rsidP="000804C8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</w:pPr>
                            <w:r w:rsidRP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Respiratory Diseases: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Pulmonary Embolism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P</w:t>
                            </w:r>
                            <w:r w:rsidR="00A93D5D">
                              <w:rPr>
                                <w:sz w:val="24"/>
                                <w:lang w:val="en-US"/>
                              </w:rPr>
                              <w:t>rimary p</w:t>
                            </w:r>
                            <w:r w:rsidRPr="00B33597">
                              <w:rPr>
                                <w:sz w:val="24"/>
                                <w:lang w:val="en-US"/>
                              </w:rPr>
                              <w:t>neumothorax</w:t>
                            </w:r>
                            <w:r w:rsidR="009B63BC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A93D5D">
                              <w:rPr>
                                <w:rFonts w:cstheme="minorHAnsi"/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≤</w:t>
                            </w:r>
                            <w:r w:rsidR="009B63BC" w:rsidRP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2cm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Pleural Effusions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Community acquired pneumonia</w:t>
                            </w:r>
                            <w:r w:rsidR="009B63BC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9B63BC" w:rsidRP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CURB</w:t>
                            </w:r>
                            <w:r w:rsidR="00A93D5D">
                              <w:rPr>
                                <w:rFonts w:cstheme="minorHAnsi"/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≤</w:t>
                            </w:r>
                            <w:r w:rsidR="00A93D5D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2</w:t>
                            </w:r>
                          </w:p>
                          <w:p w:rsidR="00C25780" w:rsidRPr="00B33597" w:rsidRDefault="00C25780" w:rsidP="00C2578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Asthma</w:t>
                            </w:r>
                            <w:r w:rsidR="00A93D5D">
                              <w:rPr>
                                <w:sz w:val="24"/>
                                <w:lang w:val="en-US"/>
                              </w:rPr>
                              <w:t>- see support doc.</w:t>
                            </w:r>
                          </w:p>
                          <w:p w:rsidR="00C25780" w:rsidRPr="001F1B45" w:rsidRDefault="00C25780" w:rsidP="00A93D5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1F1B45">
                              <w:rPr>
                                <w:sz w:val="24"/>
                                <w:lang w:val="en-US"/>
                              </w:rPr>
                              <w:t>COPD</w:t>
                            </w:r>
                          </w:p>
                          <w:p w:rsidR="000804C8" w:rsidRPr="000804C8" w:rsidRDefault="000804C8" w:rsidP="000804C8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0406A" id="Text Box 6" o:spid="_x0000_s1032" type="#_x0000_t202" style="position:absolute;margin-left:11.4pt;margin-top:428.4pt;width:220.2pt;height:149.25pt;z-index:25304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" filled="f" stroked="f" strokeweight=".5pt">
                <v:textbox>
                  <w:txbxContent>
                    <w:p w:rsidR="000804C8" w:rsidRPr="001A3893" w:rsidRDefault="000804C8" w:rsidP="000804C8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</w:pPr>
                      <w:r w:rsidRP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Respiratory Diseases: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Pulmonary Embolism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P</w:t>
                      </w:r>
                      <w:r w:rsidR="00A93D5D">
                        <w:rPr>
                          <w:sz w:val="24"/>
                          <w:lang w:val="en-US"/>
                        </w:rPr>
                        <w:t>rimary p</w:t>
                      </w:r>
                      <w:r w:rsidRPr="00B33597">
                        <w:rPr>
                          <w:sz w:val="24"/>
                          <w:lang w:val="en-US"/>
                        </w:rPr>
                        <w:t>neumothorax</w:t>
                      </w:r>
                      <w:r w:rsidR="009B63BC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="00A93D5D">
                        <w:rPr>
                          <w:rFonts w:cstheme="minorHAnsi"/>
                          <w:b/>
                          <w:color w:val="1F497D" w:themeColor="text2"/>
                          <w:sz w:val="24"/>
                          <w:lang w:val="en-US"/>
                        </w:rPr>
                        <w:t>≤</w:t>
                      </w:r>
                      <w:r w:rsidR="009B63BC" w:rsidRP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2cm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Pleural Effusions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Community acquired pneumonia</w:t>
                      </w:r>
                      <w:r w:rsidR="009B63BC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="009B63BC" w:rsidRP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CURB</w:t>
                      </w:r>
                      <w:r w:rsidR="00A93D5D">
                        <w:rPr>
                          <w:rFonts w:cstheme="minorHAnsi"/>
                          <w:b/>
                          <w:color w:val="1F497D" w:themeColor="text2"/>
                          <w:sz w:val="24"/>
                          <w:lang w:val="en-US"/>
                        </w:rPr>
                        <w:t>≤</w:t>
                      </w:r>
                      <w:r w:rsidR="00A93D5D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2</w:t>
                      </w:r>
                    </w:p>
                    <w:p w:rsidR="00C25780" w:rsidRPr="00B33597" w:rsidRDefault="00C25780" w:rsidP="00C2578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Asthma</w:t>
                      </w:r>
                      <w:r w:rsidR="00A93D5D">
                        <w:rPr>
                          <w:sz w:val="24"/>
                          <w:lang w:val="en-US"/>
                        </w:rPr>
                        <w:t>- see support doc.</w:t>
                      </w:r>
                    </w:p>
                    <w:p w:rsidR="00C25780" w:rsidRPr="001F1B45" w:rsidRDefault="00C25780" w:rsidP="00A93D5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1F1B45">
                        <w:rPr>
                          <w:sz w:val="24"/>
                          <w:lang w:val="en-US"/>
                        </w:rPr>
                        <w:t>COPD</w:t>
                      </w:r>
                    </w:p>
                    <w:p w:rsidR="000804C8" w:rsidRPr="000804C8" w:rsidRDefault="000804C8" w:rsidP="000804C8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3D5D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0771968" behindDoc="0" locked="0" layoutInCell="1" allowOverlap="1" wp14:anchorId="1C3148D7" wp14:editId="79D88AB2">
                <wp:simplePos x="0" y="0"/>
                <wp:positionH relativeFrom="column">
                  <wp:posOffset>10902315</wp:posOffset>
                </wp:positionH>
                <wp:positionV relativeFrom="paragraph">
                  <wp:posOffset>-76199</wp:posOffset>
                </wp:positionV>
                <wp:extent cx="2813685" cy="2136140"/>
                <wp:effectExtent l="742950" t="57150" r="62865" b="568960"/>
                <wp:wrapNone/>
                <wp:docPr id="22" name="Thought Bubble: Clou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1911">
                          <a:off x="0" y="0"/>
                          <a:ext cx="2813685" cy="2136140"/>
                        </a:xfrm>
                        <a:prstGeom prst="cloudCallout">
                          <a:avLst>
                            <a:gd name="adj1" fmla="val -48088"/>
                            <a:gd name="adj2" fmla="val 103533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10E" w:rsidRDefault="0049010E" w:rsidP="004901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148D7" id="Thought Bubble: Cloud 22" o:spid="_x0000_s1033" type="#_x0000_t106" style="position:absolute;margin-left:858.45pt;margin-top:-6pt;width:221.55pt;height:168.2pt;rotation:1411111fd;z-index:25077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" adj="413,33163" filled="f" strokecolor="#00b0f0" strokeweight="2pt">
                <v:textbox>
                  <w:txbxContent>
                    <w:p w:rsidR="0049010E" w:rsidRDefault="0049010E" w:rsidP="004901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93D5D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0665472" behindDoc="0" locked="0" layoutInCell="1" allowOverlap="1" wp14:anchorId="1BF21285" wp14:editId="7EB3759D">
                <wp:simplePos x="0" y="0"/>
                <wp:positionH relativeFrom="column">
                  <wp:posOffset>7362825</wp:posOffset>
                </wp:positionH>
                <wp:positionV relativeFrom="paragraph">
                  <wp:posOffset>-365760</wp:posOffset>
                </wp:positionV>
                <wp:extent cx="3423920" cy="2192020"/>
                <wp:effectExtent l="0" t="114300" r="24130" b="627380"/>
                <wp:wrapNone/>
                <wp:docPr id="20" name="Thought Bubble: Clou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1911">
                          <a:off x="0" y="0"/>
                          <a:ext cx="3423920" cy="2192020"/>
                        </a:xfrm>
                        <a:prstGeom prst="cloudCallout">
                          <a:avLst>
                            <a:gd name="adj1" fmla="val -21424"/>
                            <a:gd name="adj2" fmla="val 93459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4B9" w:rsidRPr="008D7664" w:rsidRDefault="008114B9" w:rsidP="008114B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21285" id="Thought Bubble: Cloud 20" o:spid="_x0000_s1034" type="#_x0000_t106" style="position:absolute;margin-left:579.75pt;margin-top:-28.8pt;width:269.6pt;height:172.6pt;rotation:1411111fd;z-index:2506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" adj="6172,30987" filled="f" strokecolor="#00b0f0" strokeweight="2pt">
                <v:textbox>
                  <w:txbxContent>
                    <w:p w:rsidR="008114B9" w:rsidRPr="008D7664" w:rsidRDefault="008114B9" w:rsidP="008114B9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3D5D">
        <w:rPr>
          <w:noProof/>
        </w:rPr>
        <mc:AlternateContent>
          <mc:Choice Requires="wps">
            <w:drawing>
              <wp:anchor distT="0" distB="0" distL="114300" distR="114300" simplePos="0" relativeHeight="252040704" behindDoc="0" locked="0" layoutInCell="1" allowOverlap="1" wp14:anchorId="67A4359E" wp14:editId="24068ABC">
                <wp:simplePos x="0" y="0"/>
                <wp:positionH relativeFrom="column">
                  <wp:posOffset>7886700</wp:posOffset>
                </wp:positionH>
                <wp:positionV relativeFrom="paragraph">
                  <wp:posOffset>3810</wp:posOffset>
                </wp:positionV>
                <wp:extent cx="2533650" cy="18542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185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04C8" w:rsidRPr="001A3893" w:rsidRDefault="000804C8" w:rsidP="000804C8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</w:pPr>
                            <w:r w:rsidRP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Endocrinology: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 xml:space="preserve">Hyperglycemia </w:t>
                            </w:r>
                            <w:r w:rsidRP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without</w:t>
                            </w:r>
                            <w:r w:rsidRPr="00B33597">
                              <w:rPr>
                                <w:sz w:val="24"/>
                                <w:lang w:val="en-US"/>
                              </w:rPr>
                              <w:t xml:space="preserve"> ketosis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Hypoglycemia with full recovery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 xml:space="preserve">Type 1 Diabetes </w:t>
                            </w:r>
                            <w:r w:rsidRP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 xml:space="preserve">without </w:t>
                            </w:r>
                            <w:r w:rsidRPr="00B33597">
                              <w:rPr>
                                <w:sz w:val="24"/>
                                <w:lang w:val="en-US"/>
                              </w:rPr>
                              <w:t>ketosis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Electrolyte imbalances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Thyroid disease</w:t>
                            </w:r>
                          </w:p>
                          <w:p w:rsidR="000804C8" w:rsidRPr="00B33597" w:rsidRDefault="000804C8" w:rsidP="000804C8">
                            <w:p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359E" id="Text Box 4" o:spid="_x0000_s1035" type="#_x0000_t202" style="position:absolute;margin-left:621pt;margin-top:.3pt;width:199.5pt;height:146pt;z-index:2520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" filled="f" stroked="f" strokeweight=".5pt">
                <v:textbox>
                  <w:txbxContent>
                    <w:p w:rsidR="000804C8" w:rsidRPr="001A3893" w:rsidRDefault="000804C8" w:rsidP="000804C8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</w:pPr>
                      <w:r w:rsidRP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Endocrinology: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 xml:space="preserve">Hyperglycemia </w:t>
                      </w:r>
                      <w:r w:rsidRP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without</w:t>
                      </w:r>
                      <w:r w:rsidRPr="00B33597">
                        <w:rPr>
                          <w:sz w:val="24"/>
                          <w:lang w:val="en-US"/>
                        </w:rPr>
                        <w:t xml:space="preserve"> ketosis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Hypoglycemia with full recovery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 xml:space="preserve">Type 1 Diabetes </w:t>
                      </w:r>
                      <w:r w:rsidRP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 xml:space="preserve">without </w:t>
                      </w:r>
                      <w:r w:rsidRPr="00B33597">
                        <w:rPr>
                          <w:sz w:val="24"/>
                          <w:lang w:val="en-US"/>
                        </w:rPr>
                        <w:t>ketosis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Electrolyte imbalances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Thyroid disease</w:t>
                      </w:r>
                    </w:p>
                    <w:p w:rsidR="000804C8" w:rsidRPr="00B33597" w:rsidRDefault="000804C8" w:rsidP="000804C8">
                      <w:p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3D5D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263488" behindDoc="0" locked="0" layoutInCell="1" allowOverlap="1" wp14:anchorId="0F76FBE0" wp14:editId="51FD6FC4">
                <wp:simplePos x="0" y="0"/>
                <wp:positionH relativeFrom="column">
                  <wp:posOffset>3387090</wp:posOffset>
                </wp:positionH>
                <wp:positionV relativeFrom="paragraph">
                  <wp:posOffset>-495300</wp:posOffset>
                </wp:positionV>
                <wp:extent cx="3821430" cy="2529840"/>
                <wp:effectExtent l="19050" t="0" r="45720" b="899160"/>
                <wp:wrapNone/>
                <wp:docPr id="19" name="Thought Bubble: Clou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1430" cy="2529840"/>
                        </a:xfrm>
                        <a:prstGeom prst="cloudCallout">
                          <a:avLst>
                            <a:gd name="adj1" fmla="val 30991"/>
                            <a:gd name="adj2" fmla="val 81550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4B9" w:rsidRDefault="008114B9" w:rsidP="008114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6FBE0" id="Thought Bubble: Cloud 19" o:spid="_x0000_s1036" type="#_x0000_t106" style="position:absolute;margin-left:266.7pt;margin-top:-39pt;width:300.9pt;height:199.2pt;z-index:25126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" adj="17494,28415" fillcolor="white [3201]" strokecolor="#00b0f0" strokeweight="2pt">
                <v:textbox>
                  <w:txbxContent>
                    <w:p w:rsidR="008114B9" w:rsidRDefault="008114B9" w:rsidP="008114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93D5D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E2C7557" wp14:editId="41DB621C">
                <wp:simplePos x="0" y="0"/>
                <wp:positionH relativeFrom="margin">
                  <wp:posOffset>3817620</wp:posOffset>
                </wp:positionH>
                <wp:positionV relativeFrom="paragraph">
                  <wp:posOffset>-144780</wp:posOffset>
                </wp:positionV>
                <wp:extent cx="2910840" cy="20116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40" cy="2011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7AD8" w:rsidRPr="001A3893" w:rsidRDefault="000804C8" w:rsidP="000804C8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</w:pPr>
                            <w:r w:rsidRP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Cardiology:</w:t>
                            </w:r>
                          </w:p>
                          <w:p w:rsidR="00A93D5D" w:rsidRDefault="00A93D5D" w:rsidP="000804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Low probability chest pain- see support document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AF –</w:t>
                            </w:r>
                            <w:proofErr w:type="spellStart"/>
                            <w:r w:rsidRPr="00B33597">
                              <w:rPr>
                                <w:sz w:val="24"/>
                                <w:lang w:val="en-US"/>
                              </w:rPr>
                              <w:t>haemodynamically</w:t>
                            </w:r>
                            <w:proofErr w:type="spellEnd"/>
                            <w:r w:rsidR="0047340F" w:rsidRPr="0047340F">
                              <w:rPr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47340F" w:rsidRPr="00B33597">
                              <w:rPr>
                                <w:sz w:val="24"/>
                                <w:lang w:val="en-US"/>
                              </w:rPr>
                              <w:t>stable</w:t>
                            </w:r>
                            <w:r w:rsidR="00A93D5D">
                              <w:rPr>
                                <w:sz w:val="24"/>
                                <w:lang w:val="en-US"/>
                              </w:rPr>
                              <w:t>, rate&lt;130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Syncope</w:t>
                            </w:r>
                            <w:r w:rsidR="00A93D5D">
                              <w:rPr>
                                <w:sz w:val="24"/>
                                <w:lang w:val="en-US"/>
                              </w:rPr>
                              <w:t xml:space="preserve">- see ED TLOC pathway and </w:t>
                            </w:r>
                            <w:r w:rsidR="006A7C63">
                              <w:rPr>
                                <w:sz w:val="24"/>
                                <w:lang w:val="en-US"/>
                              </w:rPr>
                              <w:t>SDEC</w:t>
                            </w:r>
                            <w:r w:rsidR="00A93D5D">
                              <w:rPr>
                                <w:sz w:val="24"/>
                                <w:lang w:val="en-US"/>
                              </w:rPr>
                              <w:t xml:space="preserve"> support document for details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Hypertension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CCF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7557" id="_x0000_s1037" type="#_x0000_t202" style="position:absolute;margin-left:300.6pt;margin-top:-11.4pt;width:229.2pt;height:158.4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" filled="f" stroked="f" strokeweight=".5pt">
                <v:textbox>
                  <w:txbxContent>
                    <w:p w:rsidR="00AA7AD8" w:rsidRPr="001A3893" w:rsidRDefault="000804C8" w:rsidP="000804C8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</w:pPr>
                      <w:r w:rsidRP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Cardiology:</w:t>
                      </w:r>
                    </w:p>
                    <w:p w:rsidR="00A93D5D" w:rsidRDefault="00A93D5D" w:rsidP="000804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Low probability chest pain- see support document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AF –</w:t>
                      </w:r>
                      <w:proofErr w:type="spellStart"/>
                      <w:r w:rsidRPr="00B33597">
                        <w:rPr>
                          <w:sz w:val="24"/>
                          <w:lang w:val="en-US"/>
                        </w:rPr>
                        <w:t>haemodynamically</w:t>
                      </w:r>
                      <w:proofErr w:type="spellEnd"/>
                      <w:r w:rsidR="0047340F" w:rsidRPr="0047340F">
                        <w:rPr>
                          <w:sz w:val="24"/>
                          <w:lang w:val="en-US"/>
                        </w:rPr>
                        <w:t xml:space="preserve"> </w:t>
                      </w:r>
                      <w:r w:rsidR="0047340F" w:rsidRPr="00B33597">
                        <w:rPr>
                          <w:sz w:val="24"/>
                          <w:lang w:val="en-US"/>
                        </w:rPr>
                        <w:t>stable</w:t>
                      </w:r>
                      <w:r w:rsidR="00A93D5D">
                        <w:rPr>
                          <w:sz w:val="24"/>
                          <w:lang w:val="en-US"/>
                        </w:rPr>
                        <w:t>, rate&lt;130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Syncope</w:t>
                      </w:r>
                      <w:r w:rsidR="00A93D5D">
                        <w:rPr>
                          <w:sz w:val="24"/>
                          <w:lang w:val="en-US"/>
                        </w:rPr>
                        <w:t xml:space="preserve">- see ED TLOC pathway and </w:t>
                      </w:r>
                      <w:r w:rsidR="006A7C63">
                        <w:rPr>
                          <w:sz w:val="24"/>
                          <w:lang w:val="en-US"/>
                        </w:rPr>
                        <w:t>SDEC</w:t>
                      </w:r>
                      <w:r w:rsidR="00A93D5D">
                        <w:rPr>
                          <w:sz w:val="24"/>
                          <w:lang w:val="en-US"/>
                        </w:rPr>
                        <w:t xml:space="preserve"> support document for details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Hypertension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CCF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61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0369536" behindDoc="0" locked="0" layoutInCell="1" allowOverlap="1" wp14:anchorId="3A28DE71" wp14:editId="4CEA78A1">
                <wp:simplePos x="0" y="0"/>
                <wp:positionH relativeFrom="column">
                  <wp:posOffset>-209550</wp:posOffset>
                </wp:positionH>
                <wp:positionV relativeFrom="paragraph">
                  <wp:posOffset>-523875</wp:posOffset>
                </wp:positionV>
                <wp:extent cx="3412490" cy="3086100"/>
                <wp:effectExtent l="76200" t="0" r="1330960" b="0"/>
                <wp:wrapNone/>
                <wp:docPr id="28" name="Thought Bubble: Clou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1911">
                          <a:off x="0" y="0"/>
                          <a:ext cx="3412490" cy="3086100"/>
                        </a:xfrm>
                        <a:prstGeom prst="cloudCallout">
                          <a:avLst>
                            <a:gd name="adj1" fmla="val 93958"/>
                            <a:gd name="adj2" fmla="val 419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664" w:rsidRDefault="008D7664" w:rsidP="008D76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8DE71" id="Thought Bubble: Cloud 28" o:spid="_x0000_s1038" type="#_x0000_t106" style="position:absolute;margin-left:-16.5pt;margin-top:-41.25pt;width:268.7pt;height:243pt;rotation:1411111fd;z-index:2503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" adj="31095,11706" fillcolor="white [3212]" strokecolor="#00b0f0" strokeweight="2pt">
                <v:textbox>
                  <w:txbxContent>
                    <w:p w:rsidR="008D7664" w:rsidRDefault="008D7664" w:rsidP="008D766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961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2806656" behindDoc="0" locked="0" layoutInCell="1" allowOverlap="1" wp14:anchorId="5A22A1B0" wp14:editId="5EC1B02C">
                <wp:simplePos x="0" y="0"/>
                <wp:positionH relativeFrom="margin">
                  <wp:posOffset>-342900</wp:posOffset>
                </wp:positionH>
                <wp:positionV relativeFrom="paragraph">
                  <wp:posOffset>4953000</wp:posOffset>
                </wp:positionV>
                <wp:extent cx="3222625" cy="2741295"/>
                <wp:effectExtent l="57150" t="571500" r="549275" b="0"/>
                <wp:wrapNone/>
                <wp:docPr id="23" name="Thought Bubble: Clou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1911">
                          <a:off x="0" y="0"/>
                          <a:ext cx="3222625" cy="2741295"/>
                        </a:xfrm>
                        <a:prstGeom prst="cloudCallout">
                          <a:avLst>
                            <a:gd name="adj1" fmla="val 39080"/>
                            <a:gd name="adj2" fmla="val -90676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10E" w:rsidRDefault="0049010E" w:rsidP="004901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2A1B0" id="Thought Bubble: Cloud 23" o:spid="_x0000_s1039" type="#_x0000_t106" style="position:absolute;margin-left:-27pt;margin-top:390pt;width:253.75pt;height:215.85pt;rotation:1411111fd;z-index:25280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" adj="19241,-8786" fillcolor="white [3201]" strokecolor="#00b0f0" strokeweight="2pt">
                <v:textbox>
                  <w:txbxContent>
                    <w:p w:rsidR="0049010E" w:rsidRDefault="0049010E" w:rsidP="0049010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5780">
        <w:rPr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0DD4AB66" wp14:editId="672D8318">
                <wp:simplePos x="0" y="0"/>
                <wp:positionH relativeFrom="margin">
                  <wp:posOffset>428625</wp:posOffset>
                </wp:positionH>
                <wp:positionV relativeFrom="paragraph">
                  <wp:posOffset>-74295</wp:posOffset>
                </wp:positionV>
                <wp:extent cx="2356485" cy="208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6485" cy="208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804C8" w:rsidRPr="001A3893" w:rsidRDefault="000804C8" w:rsidP="000804C8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</w:pPr>
                            <w:r w:rsidRP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Gastroenterology:</w:t>
                            </w:r>
                          </w:p>
                          <w:p w:rsidR="00C25780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 xml:space="preserve">Upper GI bleed with </w:t>
                            </w:r>
                          </w:p>
                          <w:p w:rsidR="000804C8" w:rsidRPr="00B33597" w:rsidRDefault="000804C8" w:rsidP="00C25780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 xml:space="preserve">Rockall score of </w:t>
                            </w:r>
                            <w:r w:rsid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Painless obstructive jaundice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Non-acute abdo</w:t>
                            </w:r>
                            <w:r w:rsidR="0047340F">
                              <w:rPr>
                                <w:sz w:val="24"/>
                                <w:lang w:val="en-US"/>
                              </w:rPr>
                              <w:t>minal</w:t>
                            </w:r>
                            <w:r w:rsidRPr="00B33597">
                              <w:rPr>
                                <w:sz w:val="24"/>
                                <w:lang w:val="en-US"/>
                              </w:rPr>
                              <w:t xml:space="preserve"> pain</w:t>
                            </w:r>
                          </w:p>
                          <w:p w:rsidR="000804C8" w:rsidRPr="00B33597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Gastroenteritis</w:t>
                            </w:r>
                          </w:p>
                          <w:p w:rsidR="000804C8" w:rsidRDefault="000804C8" w:rsidP="000804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PEG related complications</w:t>
                            </w:r>
                            <w:r w:rsidR="001F1B45">
                              <w:rPr>
                                <w:sz w:val="24"/>
                                <w:lang w:val="en-US"/>
                              </w:rPr>
                              <w:t xml:space="preserve"> (in hours only)</w:t>
                            </w:r>
                          </w:p>
                          <w:p w:rsidR="009B63BC" w:rsidRPr="00B33597" w:rsidRDefault="009B63BC" w:rsidP="000804C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Abnormal LFTs</w:t>
                            </w:r>
                          </w:p>
                          <w:p w:rsidR="000804C8" w:rsidRPr="00B33597" w:rsidRDefault="000804C8" w:rsidP="000804C8">
                            <w:p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4AB66" id="Text Box 3" o:spid="_x0000_s1040" type="#_x0000_t202" style="position:absolute;margin-left:33.75pt;margin-top:-5.85pt;width:185.55pt;height:164.25pt;z-index:25186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" filled="f" stroked="f" strokeweight=".5pt">
                <v:textbox>
                  <w:txbxContent>
                    <w:p w:rsidR="000804C8" w:rsidRPr="001A3893" w:rsidRDefault="000804C8" w:rsidP="000804C8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</w:pPr>
                      <w:r w:rsidRP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Gastroenterology:</w:t>
                      </w:r>
                    </w:p>
                    <w:p w:rsidR="00C25780" w:rsidRDefault="000804C8" w:rsidP="000804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 xml:space="preserve">Upper GI bleed with </w:t>
                      </w:r>
                    </w:p>
                    <w:p w:rsidR="000804C8" w:rsidRPr="00B33597" w:rsidRDefault="000804C8" w:rsidP="00C25780">
                      <w:pPr>
                        <w:pStyle w:val="ListParagraph"/>
                        <w:spacing w:after="0" w:line="240" w:lineRule="auto"/>
                        <w:ind w:left="360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 xml:space="preserve">Rockall score of </w:t>
                      </w:r>
                      <w:r w:rsid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1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Painless obstructive jaundice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Non-acute abdo</w:t>
                      </w:r>
                      <w:r w:rsidR="0047340F">
                        <w:rPr>
                          <w:sz w:val="24"/>
                          <w:lang w:val="en-US"/>
                        </w:rPr>
                        <w:t>minal</w:t>
                      </w:r>
                      <w:r w:rsidRPr="00B33597">
                        <w:rPr>
                          <w:sz w:val="24"/>
                          <w:lang w:val="en-US"/>
                        </w:rPr>
                        <w:t xml:space="preserve"> pain</w:t>
                      </w:r>
                    </w:p>
                    <w:p w:rsidR="000804C8" w:rsidRPr="00B33597" w:rsidRDefault="000804C8" w:rsidP="000804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Gastroenteritis</w:t>
                      </w:r>
                    </w:p>
                    <w:p w:rsidR="000804C8" w:rsidRDefault="000804C8" w:rsidP="000804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PEG related complications</w:t>
                      </w:r>
                      <w:r w:rsidR="001F1B45">
                        <w:rPr>
                          <w:sz w:val="24"/>
                          <w:lang w:val="en-US"/>
                        </w:rPr>
                        <w:t xml:space="preserve"> (in hours only)</w:t>
                      </w:r>
                    </w:p>
                    <w:p w:rsidR="009B63BC" w:rsidRPr="00B33597" w:rsidRDefault="009B63BC" w:rsidP="000804C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Abnormal LFTs</w:t>
                      </w:r>
                    </w:p>
                    <w:p w:rsidR="000804C8" w:rsidRPr="00B33597" w:rsidRDefault="000804C8" w:rsidP="000804C8">
                      <w:p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5780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0510848" behindDoc="0" locked="0" layoutInCell="1" allowOverlap="1" wp14:anchorId="18D70EFE" wp14:editId="0D66E272">
                <wp:simplePos x="0" y="0"/>
                <wp:positionH relativeFrom="column">
                  <wp:posOffset>10801350</wp:posOffset>
                </wp:positionH>
                <wp:positionV relativeFrom="paragraph">
                  <wp:posOffset>2638425</wp:posOffset>
                </wp:positionV>
                <wp:extent cx="2728595" cy="1835150"/>
                <wp:effectExtent l="1200150" t="95250" r="33655" b="12700"/>
                <wp:wrapNone/>
                <wp:docPr id="24" name="Thought Bubble: Clou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1911">
                          <a:off x="0" y="0"/>
                          <a:ext cx="2728595" cy="1835150"/>
                        </a:xfrm>
                        <a:prstGeom prst="cloudCallout">
                          <a:avLst>
                            <a:gd name="adj1" fmla="val -87331"/>
                            <a:gd name="adj2" fmla="val 39433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10E" w:rsidRDefault="0049010E" w:rsidP="004901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70EFE" id="Thought Bubble: Cloud 24" o:spid="_x0000_s1041" type="#_x0000_t106" style="position:absolute;margin-left:850.5pt;margin-top:207.75pt;width:214.85pt;height:144.5pt;rotation:1411111fd;z-index:2505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" adj="-8063,19318" filled="f" strokecolor="#00b0f0" strokeweight="2pt">
                <v:textbox>
                  <w:txbxContent>
                    <w:p w:rsidR="0049010E" w:rsidRDefault="0049010E" w:rsidP="0049010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25780">
        <w:rPr>
          <w:noProof/>
        </w:rPr>
        <mc:AlternateContent>
          <mc:Choice Requires="wps">
            <w:drawing>
              <wp:anchor distT="0" distB="0" distL="114300" distR="114300" simplePos="0" relativeHeight="252277248" behindDoc="0" locked="0" layoutInCell="1" allowOverlap="1" wp14:anchorId="3F09DD6C" wp14:editId="78803FF0">
                <wp:simplePos x="0" y="0"/>
                <wp:positionH relativeFrom="column">
                  <wp:posOffset>11191240</wp:posOffset>
                </wp:positionH>
                <wp:positionV relativeFrom="paragraph">
                  <wp:posOffset>3022600</wp:posOffset>
                </wp:positionV>
                <wp:extent cx="2266682" cy="173864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682" cy="17386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14B9" w:rsidRPr="001A3893" w:rsidRDefault="008114B9" w:rsidP="008114B9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</w:pPr>
                            <w:r w:rsidRP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Neurology</w:t>
                            </w:r>
                            <w:r w:rsid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:</w:t>
                            </w:r>
                          </w:p>
                          <w:p w:rsidR="008114B9" w:rsidRPr="00B33597" w:rsidRDefault="008114B9" w:rsidP="008114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Seizure in known epileptic</w:t>
                            </w:r>
                          </w:p>
                          <w:p w:rsidR="008114B9" w:rsidRPr="00B33597" w:rsidRDefault="008114B9" w:rsidP="008114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r w:rsidRPr="00B33597">
                              <w:rPr>
                                <w:sz w:val="24"/>
                                <w:lang w:val="en-US"/>
                              </w:rPr>
                              <w:t>Acute headache</w:t>
                            </w:r>
                            <w:r w:rsidR="001F1B45">
                              <w:rPr>
                                <w:sz w:val="24"/>
                                <w:lang w:val="en-US"/>
                              </w:rPr>
                              <w:t xml:space="preserve"> with no neurological deficit</w:t>
                            </w:r>
                          </w:p>
                          <w:p w:rsidR="008114B9" w:rsidRPr="00B33597" w:rsidRDefault="008114B9" w:rsidP="008114B9">
                            <w:p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9DD6C" id="Text Box 7" o:spid="_x0000_s1042" type="#_x0000_t202" style="position:absolute;margin-left:881.2pt;margin-top:238pt;width:178.5pt;height:136.9pt;z-index:25227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" filled="f" stroked="f" strokeweight=".5pt">
                <v:textbox>
                  <w:txbxContent>
                    <w:p w:rsidR="008114B9" w:rsidRPr="001A3893" w:rsidRDefault="008114B9" w:rsidP="008114B9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</w:pPr>
                      <w:r w:rsidRP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Neurology</w:t>
                      </w:r>
                      <w:r w:rsid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:</w:t>
                      </w:r>
                    </w:p>
                    <w:p w:rsidR="008114B9" w:rsidRPr="00B33597" w:rsidRDefault="008114B9" w:rsidP="008114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Seizure in known epileptic</w:t>
                      </w:r>
                    </w:p>
                    <w:p w:rsidR="008114B9" w:rsidRPr="00B33597" w:rsidRDefault="008114B9" w:rsidP="008114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r w:rsidRPr="00B33597">
                        <w:rPr>
                          <w:sz w:val="24"/>
                          <w:lang w:val="en-US"/>
                        </w:rPr>
                        <w:t>Acute headache</w:t>
                      </w:r>
                      <w:r w:rsidR="001F1B45">
                        <w:rPr>
                          <w:sz w:val="24"/>
                          <w:lang w:val="en-US"/>
                        </w:rPr>
                        <w:t xml:space="preserve"> with no neurological deficit</w:t>
                      </w:r>
                    </w:p>
                    <w:p w:rsidR="008114B9" w:rsidRPr="00B33597" w:rsidRDefault="008114B9" w:rsidP="008114B9">
                      <w:p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5780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2599808" behindDoc="0" locked="0" layoutInCell="1" allowOverlap="1" wp14:anchorId="6B21D3DE" wp14:editId="0BC9EB41">
                <wp:simplePos x="0" y="0"/>
                <wp:positionH relativeFrom="column">
                  <wp:posOffset>10669270</wp:posOffset>
                </wp:positionH>
                <wp:positionV relativeFrom="paragraph">
                  <wp:posOffset>5165725</wp:posOffset>
                </wp:positionV>
                <wp:extent cx="2266950" cy="173863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73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14B9" w:rsidRPr="001A3893" w:rsidRDefault="008114B9" w:rsidP="008114B9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</w:pPr>
                            <w:r w:rsidRP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Miscellaneous conditions</w:t>
                            </w:r>
                            <w:r w:rsidR="001A3893">
                              <w:rPr>
                                <w:b/>
                                <w:color w:val="1F497D" w:themeColor="text2"/>
                                <w:sz w:val="24"/>
                                <w:lang w:val="en-US"/>
                              </w:rPr>
                              <w:t>:</w:t>
                            </w:r>
                          </w:p>
                          <w:p w:rsidR="008114B9" w:rsidRPr="00B33597" w:rsidRDefault="008114B9" w:rsidP="008114B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B33597">
                              <w:rPr>
                                <w:sz w:val="24"/>
                                <w:lang w:val="en-US"/>
                              </w:rPr>
                              <w:t>Anaemia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D3DE" id="Text Box 9" o:spid="_x0000_s1043" type="#_x0000_t202" style="position:absolute;margin-left:840.1pt;margin-top:406.75pt;width:178.5pt;height:136.9pt;z-index:25259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" filled="f" stroked="f" strokeweight=".5pt">
                <v:textbox>
                  <w:txbxContent>
                    <w:p w:rsidR="008114B9" w:rsidRPr="001A3893" w:rsidRDefault="008114B9" w:rsidP="008114B9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</w:pPr>
                      <w:r w:rsidRP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Miscellaneous conditions</w:t>
                      </w:r>
                      <w:r w:rsidR="001A3893">
                        <w:rPr>
                          <w:b/>
                          <w:color w:val="1F497D" w:themeColor="text2"/>
                          <w:sz w:val="24"/>
                          <w:lang w:val="en-US"/>
                        </w:rPr>
                        <w:t>:</w:t>
                      </w:r>
                    </w:p>
                    <w:p w:rsidR="008114B9" w:rsidRPr="00B33597" w:rsidRDefault="008114B9" w:rsidP="008114B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4"/>
                          <w:lang w:val="en-US"/>
                        </w:rPr>
                      </w:pPr>
                      <w:proofErr w:type="spellStart"/>
                      <w:r w:rsidRPr="00B33597">
                        <w:rPr>
                          <w:sz w:val="24"/>
                          <w:lang w:val="en-US"/>
                        </w:rPr>
                        <w:t>Anaemia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25780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0908160" behindDoc="0" locked="0" layoutInCell="1" allowOverlap="1" wp14:anchorId="5C52DCFA" wp14:editId="40FEEAD5">
                <wp:simplePos x="0" y="0"/>
                <wp:positionH relativeFrom="margin">
                  <wp:align>right</wp:align>
                </wp:positionH>
                <wp:positionV relativeFrom="paragraph">
                  <wp:posOffset>4810125</wp:posOffset>
                </wp:positionV>
                <wp:extent cx="3129280" cy="1917065"/>
                <wp:effectExtent l="552450" t="361950" r="33020" b="45085"/>
                <wp:wrapNone/>
                <wp:docPr id="26" name="Thought Bubble: Clou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9280" cy="1917065"/>
                        </a:xfrm>
                        <a:prstGeom prst="cloudCallout">
                          <a:avLst>
                            <a:gd name="adj1" fmla="val -65934"/>
                            <a:gd name="adj2" fmla="val -65862"/>
                          </a:avLst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010E" w:rsidRDefault="0049010E" w:rsidP="004901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2DCFA" id="Thought Bubble: Cloud 26" o:spid="_x0000_s1044" type="#_x0000_t106" style="position:absolute;margin-left:195.2pt;margin-top:378.75pt;width:246.4pt;height:150.95pt;z-index:250908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" adj="-3442,-3426" filled="f" strokecolor="#00b0f0" strokeweight="2pt">
                <v:textbox>
                  <w:txbxContent>
                    <w:p w:rsidR="0049010E" w:rsidRDefault="0049010E" w:rsidP="0049010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C7F4A" w:rsidSect="00AA7AD8">
      <w:headerReference w:type="default" r:id="rId7"/>
      <w:footerReference w:type="default" r:id="rId8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C0B" w:rsidRDefault="001E7C0B" w:rsidP="00B62933">
      <w:pPr>
        <w:spacing w:after="0" w:line="240" w:lineRule="auto"/>
      </w:pPr>
      <w:r>
        <w:separator/>
      </w:r>
    </w:p>
  </w:endnote>
  <w:endnote w:type="continuationSeparator" w:id="0">
    <w:p w:rsidR="001E7C0B" w:rsidRDefault="001E7C0B" w:rsidP="00B6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B Better Days - Condensed">
    <w:altName w:val="Calibri"/>
    <w:charset w:val="00"/>
    <w:family w:val="swiss"/>
    <w:pitch w:val="variable"/>
    <w:sig w:usb0="00000007" w:usb1="00000000" w:usb2="00000000" w:usb3="00000000" w:csb0="00000093" w:csb1="00000000"/>
  </w:font>
  <w:font w:name="Landasans Ult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933" w:rsidRDefault="00B62933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0" allowOverlap="1" wp14:anchorId="474C44F2" wp14:editId="53FDE1A3">
          <wp:simplePos x="0" y="0"/>
          <wp:positionH relativeFrom="page">
            <wp:align>left</wp:align>
          </wp:positionH>
          <wp:positionV relativeFrom="page">
            <wp:posOffset>8576478</wp:posOffset>
          </wp:positionV>
          <wp:extent cx="476250" cy="2118827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118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C0B" w:rsidRDefault="001E7C0B" w:rsidP="00B62933">
      <w:pPr>
        <w:spacing w:after="0" w:line="240" w:lineRule="auto"/>
      </w:pPr>
      <w:r>
        <w:separator/>
      </w:r>
    </w:p>
  </w:footnote>
  <w:footnote w:type="continuationSeparator" w:id="0">
    <w:p w:rsidR="001E7C0B" w:rsidRDefault="001E7C0B" w:rsidP="00B6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933" w:rsidRDefault="00B6293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662383" wp14:editId="1C6D3D39">
          <wp:simplePos x="0" y="0"/>
          <wp:positionH relativeFrom="margin">
            <wp:posOffset>12245340</wp:posOffset>
          </wp:positionH>
          <wp:positionV relativeFrom="margin">
            <wp:posOffset>-622300</wp:posOffset>
          </wp:positionV>
          <wp:extent cx="1505585" cy="6096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5D26503" wp14:editId="1379EB80">
          <wp:simplePos x="0" y="0"/>
          <wp:positionH relativeFrom="margin">
            <wp:posOffset>-714375</wp:posOffset>
          </wp:positionH>
          <wp:positionV relativeFrom="margin">
            <wp:posOffset>-889000</wp:posOffset>
          </wp:positionV>
          <wp:extent cx="1285875" cy="128587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95A1A"/>
    <w:multiLevelType w:val="hybridMultilevel"/>
    <w:tmpl w:val="BED21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D8129C"/>
    <w:multiLevelType w:val="hybridMultilevel"/>
    <w:tmpl w:val="177C7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00E57"/>
    <w:multiLevelType w:val="hybridMultilevel"/>
    <w:tmpl w:val="C7DE1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096E"/>
    <w:multiLevelType w:val="hybridMultilevel"/>
    <w:tmpl w:val="BF5E04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FC4CF7"/>
    <w:multiLevelType w:val="hybridMultilevel"/>
    <w:tmpl w:val="E618C1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EA41C5"/>
    <w:multiLevelType w:val="hybridMultilevel"/>
    <w:tmpl w:val="D2408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D8"/>
    <w:rsid w:val="000301BF"/>
    <w:rsid w:val="000804C8"/>
    <w:rsid w:val="00096122"/>
    <w:rsid w:val="000A38A5"/>
    <w:rsid w:val="00106D9B"/>
    <w:rsid w:val="001A3893"/>
    <w:rsid w:val="001E7C0B"/>
    <w:rsid w:val="001F1B45"/>
    <w:rsid w:val="00220D82"/>
    <w:rsid w:val="002C7CAF"/>
    <w:rsid w:val="003D0B1B"/>
    <w:rsid w:val="003F3AAA"/>
    <w:rsid w:val="00465771"/>
    <w:rsid w:val="0047340F"/>
    <w:rsid w:val="0049010E"/>
    <w:rsid w:val="004D4F6C"/>
    <w:rsid w:val="004E4278"/>
    <w:rsid w:val="0069332F"/>
    <w:rsid w:val="006A7C63"/>
    <w:rsid w:val="00772F1A"/>
    <w:rsid w:val="007D3590"/>
    <w:rsid w:val="008114B9"/>
    <w:rsid w:val="008D7664"/>
    <w:rsid w:val="00963F58"/>
    <w:rsid w:val="009B63BC"/>
    <w:rsid w:val="009C41A6"/>
    <w:rsid w:val="00A165BC"/>
    <w:rsid w:val="00A6722A"/>
    <w:rsid w:val="00A93D5D"/>
    <w:rsid w:val="00AA7AD8"/>
    <w:rsid w:val="00B33597"/>
    <w:rsid w:val="00B62933"/>
    <w:rsid w:val="00BC7E64"/>
    <w:rsid w:val="00C25780"/>
    <w:rsid w:val="00CC7F4A"/>
    <w:rsid w:val="00D30EDE"/>
    <w:rsid w:val="00D31932"/>
    <w:rsid w:val="00D50D28"/>
    <w:rsid w:val="00E24E19"/>
    <w:rsid w:val="00E60090"/>
    <w:rsid w:val="00E66AC4"/>
    <w:rsid w:val="00EB7786"/>
    <w:rsid w:val="00EC38E2"/>
    <w:rsid w:val="00F5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F8C15D"/>
  <w15:chartTrackingRefBased/>
  <w15:docId w15:val="{0AC17DD5-0CE9-4E48-A1DE-E2F497B0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E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933"/>
  </w:style>
  <w:style w:type="paragraph" w:styleId="Footer">
    <w:name w:val="footer"/>
    <w:basedOn w:val="Normal"/>
    <w:link w:val="FooterChar"/>
    <w:uiPriority w:val="99"/>
    <w:unhideWhenUsed/>
    <w:rsid w:val="00B62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SCOTT-HARPER, Amy (BARNSLEY HOSPITAL NHS FOUNDATION TRUST)</dc:creator>
  <cp:keywords/>
  <dc:description/>
  <cp:lastModifiedBy>MAUNSELL, SARA (BARNSLEY HOSPITAL NHS FOUNDATION TRUST)</cp:lastModifiedBy>
  <cp:revision>3</cp:revision>
  <cp:lastPrinted>2024-10-02T11:29:00Z</cp:lastPrinted>
  <dcterms:created xsi:type="dcterms:W3CDTF">2025-05-15T15:11:00Z</dcterms:created>
  <dcterms:modified xsi:type="dcterms:W3CDTF">2025-05-15T15:13:00Z</dcterms:modified>
</cp:coreProperties>
</file>