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425"/>
        <w:gridCol w:w="4803"/>
        <w:gridCol w:w="4836"/>
        <w:gridCol w:w="392"/>
      </w:tblGrid>
      <w:tr w:rsidR="001033F7" w14:paraId="26ABE056" w14:textId="77777777"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256E59" w14:textId="77777777" w:rsidR="001033F7" w:rsidRDefault="00000000">
            <w:pPr>
              <w:jc w:val="right"/>
              <w:rPr>
                <w:b/>
                <w:color w:val="FF0000"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69E5334D" wp14:editId="18EE0CFB">
                  <wp:extent cx="3175000" cy="1506220"/>
                  <wp:effectExtent l="0" t="0" r="0" b="0"/>
                  <wp:docPr id="1" name="Picture 3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0737C7" w14:textId="77777777" w:rsidR="001033F7" w:rsidRDefault="00000000">
            <w:pPr>
              <w:jc w:val="right"/>
              <w:rPr>
                <w:b/>
                <w:color w:val="FF0000"/>
                <w:sz w:val="52"/>
                <w:szCs w:val="52"/>
              </w:rPr>
            </w:pPr>
            <w:r>
              <w:rPr>
                <w:b/>
                <w:color w:val="FF0000"/>
                <w:sz w:val="52"/>
                <w:szCs w:val="52"/>
              </w:rPr>
              <w:t>BREAST</w:t>
            </w:r>
          </w:p>
          <w:p w14:paraId="5B5701C4" w14:textId="77777777" w:rsidR="00D06591" w:rsidRPr="004E1319" w:rsidRDefault="00D06591" w:rsidP="00D06591">
            <w:pPr>
              <w:jc w:val="right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Urgent Suspected Cancer (USC) referral</w:t>
            </w:r>
            <w:r w:rsidRPr="004E1319"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</w:p>
          <w:p w14:paraId="4B1735BA" w14:textId="77777777" w:rsidR="001033F7" w:rsidRDefault="00000000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Please refer via e-Referral Service</w:t>
            </w:r>
          </w:p>
          <w:p w14:paraId="5474FA1C" w14:textId="77777777" w:rsidR="001033F7" w:rsidRDefault="001033F7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</w:tr>
      <w:tr w:rsidR="001033F7" w14:paraId="3051D896" w14:textId="7777777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ACA06C1" w14:textId="77777777" w:rsidR="001033F7" w:rsidRDefault="001033F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9639" w:type="dxa"/>
            <w:gridSpan w:val="2"/>
            <w:shd w:val="clear" w:color="auto" w:fill="1F497D"/>
          </w:tcPr>
          <w:p w14:paraId="2371E6D8" w14:textId="77777777" w:rsidR="001033F7" w:rsidRDefault="0000000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Please use separate children’s proforma for patients under 16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63B19FF1" w14:textId="77777777" w:rsidR="001033F7" w:rsidRDefault="001033F7"/>
        </w:tc>
      </w:tr>
    </w:tbl>
    <w:p w14:paraId="4EEECBE2" w14:textId="77777777" w:rsidR="001033F7" w:rsidRDefault="001033F7">
      <w:pPr>
        <w:tabs>
          <w:tab w:val="left" w:pos="7890"/>
        </w:tabs>
        <w:rPr>
          <w:rFonts w:ascii="Arial" w:hAnsi="Arial" w:cs="Arial"/>
        </w:rPr>
      </w:pPr>
    </w:p>
    <w:tbl>
      <w:tblPr>
        <w:tblW w:w="9668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2577"/>
        <w:gridCol w:w="2403"/>
        <w:gridCol w:w="2400"/>
        <w:gridCol w:w="2288"/>
      </w:tblGrid>
      <w:tr w:rsidR="001033F7" w14:paraId="22F24145" w14:textId="77777777">
        <w:tc>
          <w:tcPr>
            <w:tcW w:w="9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14:paraId="3A106B54" w14:textId="77777777" w:rsidR="001033F7" w:rsidRDefault="00000000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Patient details</w:t>
            </w:r>
          </w:p>
        </w:tc>
      </w:tr>
      <w:tr w:rsidR="001033F7" w14:paraId="12DDFA43" w14:textId="77777777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BEC00B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>Patient Name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A46E1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</w:rPr>
              <w:t>${</w:t>
            </w:r>
            <w:proofErr w:type="gramStart"/>
            <w:r>
              <w:rPr>
                <w:rFonts w:ascii="Arial" w:hAnsi="Arial" w:cs="Arial"/>
                <w:bCs/>
              </w:rPr>
              <w:t xml:space="preserve">firstname} </w:t>
            </w:r>
            <w:r>
              <w:rPr>
                <w:rFonts w:ascii="Arial" w:hAnsi="Arial" w:cs="Arial"/>
              </w:rPr>
              <w:t xml:space="preserve"> $</w:t>
            </w:r>
            <w:proofErr w:type="gramEnd"/>
            <w:r>
              <w:rPr>
                <w:rFonts w:ascii="Arial" w:hAnsi="Arial" w:cs="Arial"/>
              </w:rPr>
              <w:t xml:space="preserve">{surname} </w:t>
            </w:r>
          </w:p>
        </w:tc>
      </w:tr>
      <w:tr w:rsidR="001033F7" w14:paraId="1F4AC754" w14:textId="77777777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D68B9E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>Address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71DD8" w14:textId="77777777" w:rsidR="001033F7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${patientAddress}    </w:t>
            </w:r>
          </w:p>
          <w:p w14:paraId="51009B18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${postcode}</w:t>
            </w:r>
          </w:p>
        </w:tc>
      </w:tr>
      <w:tr w:rsidR="001033F7" w14:paraId="60AD2A0E" w14:textId="77777777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CDB2AB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>DOB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BF2BB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</w:rPr>
              <w:t xml:space="preserve">${dob}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ABDB02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>NHS No.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DA4EF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${nhsNumber}</w:t>
            </w:r>
          </w:p>
        </w:tc>
      </w:tr>
      <w:tr w:rsidR="001033F7" w14:paraId="7002C4E5" w14:textId="77777777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3354FE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>Home Tel. No.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0826B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${home}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A81D50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>Gender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942C1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${gender}</w:t>
            </w:r>
            <w:r>
              <w:rPr>
                <w:rFonts w:ascii="Arial" w:hAnsi="Arial" w:cs="Arial"/>
                <w:b/>
                <w:vanish/>
              </w:rPr>
              <w:t> </w:t>
            </w:r>
            <w:r>
              <w:rPr>
                <w:rFonts w:ascii="Arial" w:hAnsi="Arial" w:cs="Arial"/>
                <w:vanish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1033F7" w14:paraId="2B1419B9" w14:textId="77777777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487CC7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>Mobile Tel. No.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7B43D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 xml:space="preserve">${mobile}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FA48C0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>Ethnicity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5B741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</w:rPr>
              <w:t xml:space="preserve">${ethnicity} </w:t>
            </w:r>
            <w:r>
              <w:rPr>
                <w:rFonts w:ascii="Arial" w:hAnsi="Arial" w:cs="Arial"/>
                <w:b/>
                <w:vanish/>
              </w:rPr>
              <w:t> </w:t>
            </w:r>
            <w:r>
              <w:rPr>
                <w:rFonts w:ascii="Arial" w:hAnsi="Arial" w:cs="Arial"/>
                <w:vanish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033F7" w14:paraId="6A159451" w14:textId="77777777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2B9145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>Preferred Tel. No.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0CD59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 xml:space="preserve">${preferredNumber}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829B89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>Email Address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5A631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${email}</w:t>
            </w:r>
          </w:p>
        </w:tc>
      </w:tr>
      <w:tr w:rsidR="001033F7" w14:paraId="50B7B202" w14:textId="77777777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E7E48E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>Main Spoken Language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80276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${language}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C351C5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 xml:space="preserve">Interpreter needed?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4B16F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>
              <w:rPr>
                <w:rStyle w:val="Tablelabels"/>
                <w:rFonts w:cs="Arial"/>
              </w:rPr>
              <w:t xml:space="preserve">Yes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terpretedRequired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Tablelabels"/>
                <w:rFonts w:cs="Arial"/>
              </w:rPr>
              <w:instrText xml:space="preserve"> FORMCHECKBOX </w:instrText>
            </w:r>
            <w:r>
              <w:rPr>
                <w:rStyle w:val="Tablelabels"/>
                <w:rFonts w:cs="Arial"/>
              </w:rPr>
            </w:r>
            <w:r>
              <w:rPr>
                <w:rStyle w:val="Tablelabels"/>
                <w:rFonts w:cs="Arial"/>
              </w:rPr>
              <w:fldChar w:fldCharType="separate"/>
            </w:r>
            <w:bookmarkStart w:id="0" w:name="__Fieldmark__87_837404867"/>
            <w:bookmarkEnd w:id="0"/>
            <w:r>
              <w:rPr>
                <w:rStyle w:val="Tablelabels"/>
                <w:rFonts w:cs="Arial"/>
              </w:rPr>
              <w:fldChar w:fldCharType="end"/>
            </w:r>
            <w:r>
              <w:rPr>
                <w:rStyle w:val="Tablelabels"/>
                <w:rFonts w:cs="Arial"/>
              </w:rPr>
              <w:t xml:space="preserve">   No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terpretedRequired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Tablelabels"/>
                <w:rFonts w:cs="Arial"/>
              </w:rPr>
              <w:instrText xml:space="preserve"> FORMCHECKBOX </w:instrText>
            </w:r>
            <w:r>
              <w:rPr>
                <w:rStyle w:val="Tablelabels"/>
                <w:rFonts w:cs="Arial"/>
              </w:rPr>
            </w:r>
            <w:r>
              <w:rPr>
                <w:rStyle w:val="Tablelabels"/>
                <w:rFonts w:cs="Arial"/>
              </w:rPr>
              <w:fldChar w:fldCharType="separate"/>
            </w:r>
            <w:bookmarkStart w:id="1" w:name="__Fieldmark__91_837404867"/>
            <w:bookmarkEnd w:id="1"/>
            <w:r>
              <w:rPr>
                <w:rStyle w:val="Tablelabels"/>
                <w:rFonts w:cs="Arial"/>
              </w:rPr>
              <w:fldChar w:fldCharType="end"/>
            </w:r>
          </w:p>
        </w:tc>
      </w:tr>
      <w:tr w:rsidR="001033F7" w14:paraId="105946CD" w14:textId="77777777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34E9E4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>Transport needed?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DB0A3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${transportNeeded}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6E2AC4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>Patient agrees to telephone message being left?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B7AF8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atientMessage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bookmarkStart w:id="2" w:name="__Fieldmark__100_837404867"/>
            <w:bookmarkEnd w:id="2"/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patientMessage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3" w:name="__Fieldmark__104_837404867"/>
            <w:bookmarkEnd w:id="3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1033F7" w14:paraId="46EA888B" w14:textId="77777777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FDDD9F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>Communication requirements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BEA9C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Hard of hearing:    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hardOfHearing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color w:val="000000"/>
                <w:szCs w:val="22"/>
                <w:lang w:eastAsia="en-US"/>
              </w:rPr>
            </w:r>
            <w:r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fldChar w:fldCharType="separate"/>
            </w:r>
            <w:bookmarkStart w:id="4" w:name="__Fieldmark__111_837404867"/>
            <w:bookmarkEnd w:id="4"/>
            <w:r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fldChar w:fldCharType="end"/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Visually impaired:  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visuallyImpair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color w:val="000000"/>
                <w:szCs w:val="22"/>
                <w:lang w:eastAsia="en-US"/>
              </w:rPr>
            </w:r>
            <w:r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fldChar w:fldCharType="separate"/>
            </w:r>
            <w:bookmarkStart w:id="5" w:name="__Fieldmark__115_837404867"/>
            <w:bookmarkEnd w:id="5"/>
            <w:r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fldChar w:fldCharType="end"/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</w:t>
            </w:r>
          </w:p>
          <w:p w14:paraId="60D4584F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Learning/mental difficulties: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learningOrMentalDifficulti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color w:val="000000"/>
                <w:szCs w:val="22"/>
                <w:lang w:eastAsia="en-US"/>
              </w:rPr>
            </w:r>
            <w:r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fldChar w:fldCharType="separate"/>
            </w:r>
            <w:bookmarkStart w:id="6" w:name="__Fieldmark__120_837404867"/>
            <w:bookmarkEnd w:id="6"/>
            <w:r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fldChar w:fldCharType="end"/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 Dementia: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dementi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color w:val="000000"/>
                <w:szCs w:val="22"/>
                <w:lang w:eastAsia="en-US"/>
              </w:rPr>
            </w:r>
            <w:r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fldChar w:fldCharType="separate"/>
            </w:r>
            <w:bookmarkStart w:id="7" w:name="__Fieldmark__126_837404867"/>
            <w:bookmarkEnd w:id="7"/>
            <w:r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fldChar w:fldCharType="end"/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 </w:t>
            </w:r>
          </w:p>
          <w:p w14:paraId="4D4CAF48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Has the patient capacity? Yes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capacity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color w:val="000000"/>
                <w:szCs w:val="22"/>
                <w:lang w:eastAsia="en-US"/>
              </w:rPr>
            </w:r>
            <w:r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fldChar w:fldCharType="separate"/>
            </w:r>
            <w:bookmarkStart w:id="8" w:name="__Fieldmark__132_837404867"/>
            <w:bookmarkEnd w:id="8"/>
            <w:r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fldChar w:fldCharType="end"/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No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capacity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color w:val="000000"/>
                <w:szCs w:val="22"/>
                <w:lang w:eastAsia="en-US"/>
              </w:rPr>
            </w:r>
            <w:r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fldChar w:fldCharType="separate"/>
            </w:r>
            <w:bookmarkStart w:id="9" w:name="__Fieldmark__135_837404867"/>
            <w:bookmarkEnd w:id="9"/>
            <w:r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fldChar w:fldCharType="end"/>
            </w:r>
          </w:p>
          <w:p w14:paraId="11ED3C2B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Communication difficulties other: (please specify)</w:t>
            </w:r>
          </w:p>
          <w:p w14:paraId="5529FD62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${communicationDifficultiesOther}</w:t>
            </w:r>
          </w:p>
        </w:tc>
      </w:tr>
      <w:tr w:rsidR="001033F7" w14:paraId="4E3D2B9F" w14:textId="77777777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852493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>Safeguarding concerns?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8DA58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${safeguardingConcerns}</w:t>
            </w:r>
          </w:p>
        </w:tc>
      </w:tr>
      <w:tr w:rsidR="001033F7" w14:paraId="6B5272D8" w14:textId="77777777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BF61CF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>Date of Decision to Refer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FD05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${createdDate}</w:t>
            </w:r>
          </w:p>
        </w:tc>
      </w:tr>
    </w:tbl>
    <w:p w14:paraId="550CB3FD" w14:textId="77777777" w:rsidR="001033F7" w:rsidRDefault="001033F7">
      <w:pPr>
        <w:spacing w:before="0" w:after="200" w:line="276" w:lineRule="auto"/>
        <w:rPr>
          <w:rFonts w:ascii="Arial" w:eastAsia="Calibri" w:hAnsi="Arial" w:cs="Arial"/>
          <w:b/>
          <w:szCs w:val="22"/>
          <w:lang w:eastAsia="en-US"/>
        </w:rPr>
      </w:pPr>
    </w:p>
    <w:p w14:paraId="6361E3EC" w14:textId="77777777" w:rsidR="001033F7" w:rsidRDefault="001033F7">
      <w:pPr>
        <w:spacing w:before="0" w:after="200" w:line="276" w:lineRule="auto"/>
        <w:rPr>
          <w:rFonts w:ascii="Arial" w:eastAsia="Calibri" w:hAnsi="Arial" w:cs="Arial"/>
          <w:b/>
          <w:szCs w:val="22"/>
          <w:lang w:eastAsia="en-US"/>
        </w:rPr>
      </w:pPr>
    </w:p>
    <w:tbl>
      <w:tblPr>
        <w:tblW w:w="9668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3119"/>
        <w:gridCol w:w="1861"/>
        <w:gridCol w:w="2400"/>
        <w:gridCol w:w="2288"/>
      </w:tblGrid>
      <w:tr w:rsidR="001033F7" w14:paraId="51F778E3" w14:textId="77777777">
        <w:tc>
          <w:tcPr>
            <w:tcW w:w="9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14:paraId="3D71CDF8" w14:textId="77777777" w:rsidR="001033F7" w:rsidRDefault="00000000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Registered GP details</w:t>
            </w:r>
          </w:p>
        </w:tc>
      </w:tr>
      <w:tr w:rsidR="001033F7" w14:paraId="44817952" w14:textId="77777777">
        <w:trPr>
          <w:trHeight w:val="12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E5757B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>Practice Name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8C16F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bookmarkStart w:id="10" w:name="GPPracticeName"/>
            <w:r>
              <w:rPr>
                <w:rFonts w:ascii="Arial" w:hAnsi="Arial" w:cs="Arial"/>
                <w:bCs/>
              </w:rPr>
              <w:t>${practiceName}</w:t>
            </w:r>
            <w:r>
              <w:rPr>
                <w:rFonts w:ascii="Arial" w:hAnsi="Arial" w:cs="Arial"/>
                <w:b/>
                <w:bCs/>
                <w:vanish/>
              </w:rPr>
              <w:t> </w:t>
            </w:r>
            <w:bookmarkEnd w:id="10"/>
            <w:r>
              <w:rPr>
                <w:rFonts w:ascii="Arial" w:hAnsi="Arial" w:cs="Arial"/>
                <w:vanish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1033F7" w14:paraId="089885A7" w14:textId="77777777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1808E5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>Registered GP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A0551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${usualName}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4AE33F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>Usual GP / Referring GP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CB42A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${referringClinical}</w:t>
            </w:r>
          </w:p>
        </w:tc>
      </w:tr>
      <w:tr w:rsidR="001033F7" w14:paraId="5CDF3774" w14:textId="77777777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4C1BB4" w14:textId="77777777" w:rsidR="001033F7" w:rsidRDefault="00000000">
            <w:pPr>
              <w:widowControl w:val="0"/>
              <w:spacing w:before="0" w:after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 xml:space="preserve">Registered GP </w:t>
            </w:r>
          </w:p>
          <w:p w14:paraId="28CF9F89" w14:textId="77777777" w:rsidR="001033F7" w:rsidRDefault="00000000">
            <w:pPr>
              <w:widowControl w:val="0"/>
              <w:spacing w:before="0" w:after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>Address</w:t>
            </w:r>
          </w:p>
          <w:p w14:paraId="402807C3" w14:textId="77777777" w:rsidR="001033F7" w:rsidRDefault="001033F7">
            <w:pPr>
              <w:widowControl w:val="0"/>
              <w:spacing w:before="0" w:after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E9822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${practiceAddress}</w:t>
            </w:r>
          </w:p>
        </w:tc>
      </w:tr>
      <w:tr w:rsidR="001033F7" w14:paraId="44811697" w14:textId="77777777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5F3494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>Tel No.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110FF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${main}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A5CA98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>Fax No.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A1FC1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 xml:space="preserve">${fax}  </w:t>
            </w:r>
          </w:p>
        </w:tc>
      </w:tr>
      <w:tr w:rsidR="001033F7" w14:paraId="0DEFFFDF" w14:textId="77777777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4C72C7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>Email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C008E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bookmarkStart w:id="11" w:name="OLE_LINK2"/>
            <w:bookmarkStart w:id="12" w:name="OLE_LINK1"/>
            <w:r>
              <w:rPr>
                <w:rFonts w:ascii="Arial" w:hAnsi="Arial" w:cs="Arial"/>
              </w:rPr>
              <w:t>${gpEmail}</w:t>
            </w:r>
            <w:bookmarkEnd w:id="11"/>
            <w:bookmarkEnd w:id="12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0E0D45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>Practice Code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FE70F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${practiceCode}</w:t>
            </w:r>
          </w:p>
        </w:tc>
      </w:tr>
    </w:tbl>
    <w:p w14:paraId="4B37C42F" w14:textId="77777777" w:rsidR="001033F7" w:rsidRDefault="001033F7">
      <w:pPr>
        <w:rPr>
          <w:rFonts w:ascii="Arial" w:hAnsi="Arial" w:cs="Arial"/>
          <w:b/>
        </w:rPr>
      </w:pPr>
    </w:p>
    <w:tbl>
      <w:tblPr>
        <w:tblW w:w="9668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7542"/>
        <w:gridCol w:w="2126"/>
      </w:tblGrid>
      <w:tr w:rsidR="001033F7" w14:paraId="5D9EA515" w14:textId="77777777">
        <w:tc>
          <w:tcPr>
            <w:tcW w:w="9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14:paraId="356E256D" w14:textId="77777777" w:rsidR="001033F7" w:rsidRDefault="00000000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Patient engagement</w:t>
            </w:r>
          </w:p>
        </w:tc>
      </w:tr>
      <w:tr w:rsidR="001033F7" w14:paraId="60694A5C" w14:textId="77777777">
        <w:trPr>
          <w:trHeight w:val="126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2FF258" w14:textId="77777777" w:rsidR="001033F7" w:rsidRDefault="00000000">
            <w:pPr>
              <w:widowControl w:val="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The patient has been informed that the reason for referral is to rule out or rule in Cancer.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0C70DA09" w14:textId="77777777" w:rsidR="001033F7" w:rsidRDefault="00000000">
            <w:pPr>
              <w:widowControl w:val="0"/>
              <w:jc w:val="center"/>
              <w:rPr>
                <w:rFonts w:ascii="Arial" w:eastAsia="Calibri" w:hAnsi="Arial"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HaveDiscussedThePossibleDiagnosisOfCancerWithThePati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32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32"/>
                <w:szCs w:val="20"/>
              </w:rPr>
            </w:r>
            <w:r>
              <w:rPr>
                <w:rFonts w:ascii="Arial" w:hAnsi="Arial"/>
                <w:sz w:val="32"/>
                <w:szCs w:val="20"/>
              </w:rPr>
              <w:fldChar w:fldCharType="separate"/>
            </w:r>
            <w:bookmarkStart w:id="13" w:name="__Fieldmark__304_837404867"/>
            <w:bookmarkEnd w:id="13"/>
            <w:r>
              <w:rPr>
                <w:rFonts w:ascii="Arial" w:hAnsi="Arial"/>
                <w:sz w:val="32"/>
                <w:szCs w:val="20"/>
              </w:rPr>
              <w:fldChar w:fldCharType="end"/>
            </w:r>
          </w:p>
        </w:tc>
      </w:tr>
      <w:tr w:rsidR="001033F7" w14:paraId="1BE23CC3" w14:textId="77777777">
        <w:trPr>
          <w:trHeight w:val="126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568303" w14:textId="5A2BF236" w:rsidR="001033F7" w:rsidRDefault="00000000">
            <w:pPr>
              <w:widowControl w:val="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Supporting information (</w:t>
            </w:r>
            <w:r w:rsidR="00D06591">
              <w:rPr>
                <w:rFonts w:ascii="Arial" w:eastAsia="Calibri" w:hAnsi="Arial" w:cs="Arial"/>
                <w:b/>
              </w:rPr>
              <w:t>USC</w:t>
            </w:r>
            <w:r>
              <w:rPr>
                <w:rFonts w:ascii="Arial" w:eastAsia="Calibri" w:hAnsi="Arial" w:cs="Arial"/>
                <w:b/>
              </w:rPr>
              <w:t xml:space="preserve"> leaflet) provided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0BECF0E5" w14:textId="77777777" w:rsidR="001033F7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HaveCounselledThePatientRegardingTheReferralProces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32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32"/>
                <w:szCs w:val="20"/>
              </w:rPr>
            </w:r>
            <w:r>
              <w:rPr>
                <w:rFonts w:ascii="Arial" w:hAnsi="Arial"/>
                <w:sz w:val="32"/>
                <w:szCs w:val="20"/>
              </w:rPr>
              <w:fldChar w:fldCharType="separate"/>
            </w:r>
            <w:bookmarkStart w:id="14" w:name="__Fieldmark__310_837404867"/>
            <w:bookmarkEnd w:id="14"/>
            <w:r>
              <w:rPr>
                <w:rFonts w:ascii="Arial" w:hAnsi="Arial"/>
                <w:sz w:val="32"/>
                <w:szCs w:val="20"/>
              </w:rPr>
              <w:fldChar w:fldCharType="end"/>
            </w:r>
          </w:p>
        </w:tc>
      </w:tr>
      <w:tr w:rsidR="001033F7" w14:paraId="6BE0B0D6" w14:textId="77777777">
        <w:trPr>
          <w:trHeight w:val="126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41C7D3" w14:textId="77777777" w:rsidR="001033F7" w:rsidRDefault="00000000">
            <w:pPr>
              <w:widowControl w:val="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The patient has been informed of the likely next pathway steps and the time in which they should be contacted?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39BD253" w14:textId="77777777" w:rsidR="001033F7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thePatientHasBeenAdvisedAndConfirmedTheyWillBeAvailableForAnAppoint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32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32"/>
                <w:szCs w:val="20"/>
              </w:rPr>
            </w:r>
            <w:r>
              <w:rPr>
                <w:rFonts w:ascii="Arial" w:hAnsi="Arial"/>
                <w:sz w:val="32"/>
                <w:szCs w:val="20"/>
              </w:rPr>
              <w:fldChar w:fldCharType="separate"/>
            </w:r>
            <w:bookmarkStart w:id="15" w:name="__Fieldmark__316_837404867"/>
            <w:bookmarkEnd w:id="15"/>
            <w:r>
              <w:rPr>
                <w:rFonts w:ascii="Arial" w:hAnsi="Arial"/>
                <w:sz w:val="32"/>
                <w:szCs w:val="20"/>
              </w:rPr>
              <w:fldChar w:fldCharType="end"/>
            </w:r>
          </w:p>
        </w:tc>
      </w:tr>
      <w:tr w:rsidR="001033F7" w14:paraId="4322A205" w14:textId="77777777">
        <w:trPr>
          <w:trHeight w:val="126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ECF728" w14:textId="77777777" w:rsidR="001033F7" w:rsidRDefault="00000000">
            <w:pPr>
              <w:widowControl w:val="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The patient has confirmed that they are willing and available to be contacted and attend the hospital for appointments and tests within the required timeframes?</w:t>
            </w:r>
          </w:p>
          <w:p w14:paraId="0ED28549" w14:textId="77777777" w:rsidR="001033F7" w:rsidRDefault="00000000">
            <w:pPr>
              <w:widowControl w:val="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(and that this may include virtual or telephone consultations if appropriate)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3D500D7F" w14:textId="77777777" w:rsidR="001033F7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vailableForAppoint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32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32"/>
                <w:szCs w:val="20"/>
              </w:rPr>
            </w:r>
            <w:r>
              <w:rPr>
                <w:rFonts w:ascii="Arial" w:hAnsi="Arial"/>
                <w:sz w:val="32"/>
                <w:szCs w:val="20"/>
              </w:rPr>
              <w:fldChar w:fldCharType="separate"/>
            </w:r>
            <w:bookmarkStart w:id="16" w:name="__Fieldmark__323_837404867"/>
            <w:bookmarkEnd w:id="16"/>
            <w:r>
              <w:rPr>
                <w:rFonts w:ascii="Arial" w:hAnsi="Arial"/>
                <w:sz w:val="32"/>
                <w:szCs w:val="20"/>
              </w:rPr>
              <w:fldChar w:fldCharType="end"/>
            </w:r>
          </w:p>
        </w:tc>
      </w:tr>
      <w:tr w:rsidR="001033F7" w14:paraId="5901058B" w14:textId="77777777">
        <w:trPr>
          <w:trHeight w:val="126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AE6E56" w14:textId="77777777" w:rsidR="001033F7" w:rsidRDefault="00000000">
            <w:pPr>
              <w:widowControl w:val="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Does the patient want a relative present at the appointment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18CBAEE3" w14:textId="77777777" w:rsidR="001033F7" w:rsidRDefault="00000000">
            <w:pPr>
              <w:widowControl w:val="0"/>
              <w:rPr>
                <w:rFonts w:ascii="Arial" w:hAnsi="Arial"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atientRelativePresent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8"/>
                <w:szCs w:val="20"/>
              </w:rPr>
            </w:r>
            <w:r>
              <w:rPr>
                <w:rFonts w:ascii="Arial" w:hAnsi="Arial"/>
                <w:sz w:val="28"/>
                <w:szCs w:val="20"/>
              </w:rPr>
              <w:fldChar w:fldCharType="separate"/>
            </w:r>
            <w:bookmarkStart w:id="17" w:name="__Fieldmark__327_837404867"/>
            <w:bookmarkEnd w:id="17"/>
            <w:r>
              <w:rPr>
                <w:rFonts w:ascii="Arial" w:hAnsi="Arial"/>
                <w:sz w:val="28"/>
                <w:szCs w:val="20"/>
              </w:rPr>
              <w:fldChar w:fldCharType="end"/>
            </w:r>
            <w:r>
              <w:rPr>
                <w:rFonts w:ascii="Arial" w:hAnsi="Arial" w:cs="Arial"/>
                <w:sz w:val="28"/>
                <w:szCs w:val="20"/>
              </w:rPr>
              <w:t xml:space="preserve"> Yes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patientRelativePresent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0"/>
              </w:rPr>
            </w:r>
            <w:r>
              <w:rPr>
                <w:rFonts w:ascii="Arial" w:hAnsi="Arial" w:cs="Arial"/>
                <w:sz w:val="28"/>
                <w:szCs w:val="20"/>
              </w:rPr>
              <w:fldChar w:fldCharType="separate"/>
            </w:r>
            <w:bookmarkStart w:id="18" w:name="__Fieldmark__330_837404867"/>
            <w:bookmarkEnd w:id="18"/>
            <w:r>
              <w:rPr>
                <w:rFonts w:ascii="Arial" w:hAnsi="Arial" w:cs="Arial"/>
                <w:sz w:val="28"/>
                <w:szCs w:val="20"/>
              </w:rPr>
              <w:fldChar w:fldCharType="end"/>
            </w:r>
            <w:r>
              <w:rPr>
                <w:rFonts w:ascii="Arial" w:hAnsi="Arial" w:cs="Arial"/>
                <w:sz w:val="28"/>
                <w:szCs w:val="20"/>
              </w:rPr>
              <w:t xml:space="preserve"> No</w:t>
            </w:r>
          </w:p>
        </w:tc>
      </w:tr>
      <w:tr w:rsidR="001033F7" w14:paraId="53AD97A8" w14:textId="77777777">
        <w:trPr>
          <w:trHeight w:val="126"/>
        </w:trPr>
        <w:tc>
          <w:tcPr>
            <w:tcW w:w="96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73E7F7D" w14:textId="77777777" w:rsidR="001033F7" w:rsidRDefault="00000000">
            <w:pPr>
              <w:widowControl w:val="0"/>
              <w:spacing w:before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>Patient or Carer Concerns/ Support Needs at the point of referral:</w:t>
            </w:r>
          </w:p>
        </w:tc>
      </w:tr>
      <w:tr w:rsidR="001033F7" w14:paraId="205B88B0" w14:textId="77777777">
        <w:trPr>
          <w:trHeight w:val="126"/>
        </w:trPr>
        <w:tc>
          <w:tcPr>
            <w:tcW w:w="96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9FD92E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${carerConcernsOrSupportNeeds}</w:t>
            </w:r>
          </w:p>
        </w:tc>
      </w:tr>
    </w:tbl>
    <w:p w14:paraId="72978CA5" w14:textId="77777777" w:rsidR="001033F7" w:rsidRDefault="001033F7">
      <w:pPr>
        <w:rPr>
          <w:rFonts w:ascii="Arial" w:hAnsi="Arial" w:cs="Arial"/>
          <w:b/>
          <w:color w:val="FFFFFF" w:themeColor="background1"/>
        </w:rPr>
      </w:pPr>
    </w:p>
    <w:tbl>
      <w:tblPr>
        <w:tblW w:w="9668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2126"/>
        <w:gridCol w:w="992"/>
        <w:gridCol w:w="2127"/>
        <w:gridCol w:w="991"/>
        <w:gridCol w:w="2553"/>
        <w:gridCol w:w="879"/>
      </w:tblGrid>
      <w:tr w:rsidR="001033F7" w14:paraId="127B834F" w14:textId="77777777">
        <w:tc>
          <w:tcPr>
            <w:tcW w:w="9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14:paraId="3AFB856F" w14:textId="77777777" w:rsidR="001033F7" w:rsidRDefault="00000000">
            <w:pPr>
              <w:widowControl w:val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Type of referral</w:t>
            </w:r>
          </w:p>
          <w:p w14:paraId="5E3AD7F4" w14:textId="77777777" w:rsidR="001033F7" w:rsidRDefault="00000000">
            <w:pPr>
              <w:widowControl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(please refer to symptoms box)</w:t>
            </w:r>
          </w:p>
        </w:tc>
      </w:tr>
      <w:tr w:rsidR="001033F7" w14:paraId="0A272A9F" w14:textId="77777777">
        <w:trPr>
          <w:trHeight w:val="126"/>
        </w:trPr>
        <w:tc>
          <w:tcPr>
            <w:tcW w:w="9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769351C" w14:textId="77777777" w:rsidR="001033F7" w:rsidRDefault="001033F7">
            <w:pPr>
              <w:widowControl w:val="0"/>
              <w:rPr>
                <w:rFonts w:ascii="Arial" w:hAnsi="Arial" w:cs="Arial"/>
                <w:b/>
              </w:rPr>
            </w:pPr>
            <w:hyperlink r:id="rId7" w:anchor="!scenario" w:history="1">
              <w:r>
                <w:rPr>
                  <w:rStyle w:val="Hyperlink"/>
                  <w:rFonts w:ascii="Arial" w:hAnsi="Arial" w:cs="Arial"/>
                  <w:b/>
                </w:rPr>
                <w:t>Breast Symptoms</w:t>
              </w:r>
            </w:hyperlink>
            <w:r w:rsidR="00000000">
              <w:rPr>
                <w:rFonts w:ascii="Arial" w:hAnsi="Arial" w:cs="Arial"/>
                <w:b/>
              </w:rPr>
              <w:t xml:space="preserve"> (to be seen within 2 weeks):</w:t>
            </w:r>
          </w:p>
        </w:tc>
      </w:tr>
      <w:tr w:rsidR="001033F7" w14:paraId="37526019" w14:textId="77777777">
        <w:trPr>
          <w:trHeight w:val="126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9AD920" w14:textId="21E89D1E" w:rsidR="001033F7" w:rsidRDefault="00D06591">
            <w:pPr>
              <w:widowControl w:val="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Urgent suspected cancer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885F6B" w14:textId="77777777" w:rsidR="001033F7" w:rsidRDefault="00000000">
            <w:pPr>
              <w:widowControl w:val="0"/>
              <w:rPr>
                <w:rFonts w:ascii="Arial" w:eastAsia="Calibri" w:hAnsi="Arial" w:cs="Arial"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2wwReferral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32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32"/>
                <w:szCs w:val="20"/>
              </w:rPr>
            </w:r>
            <w:r>
              <w:rPr>
                <w:rFonts w:ascii="Arial" w:hAnsi="Arial"/>
                <w:sz w:val="32"/>
                <w:szCs w:val="20"/>
              </w:rPr>
              <w:fldChar w:fldCharType="separate"/>
            </w:r>
            <w:bookmarkStart w:id="19" w:name="__Fieldmark__375_837404867"/>
            <w:bookmarkEnd w:id="19"/>
            <w:r>
              <w:rPr>
                <w:rFonts w:ascii="Arial" w:hAnsi="Arial"/>
                <w:sz w:val="32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C14796" w14:textId="77777777" w:rsidR="001033F7" w:rsidRDefault="00000000">
            <w:pPr>
              <w:widowControl w:val="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Routine (Breast symptomatic)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E43CC7" w14:textId="77777777" w:rsidR="001033F7" w:rsidRDefault="00000000">
            <w:pPr>
              <w:widowControl w:val="0"/>
              <w:rPr>
                <w:rFonts w:ascii="Arial" w:eastAsia="Calibri" w:hAnsi="Arial" w:cs="Arial"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routineBreastReferral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32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32"/>
                <w:szCs w:val="20"/>
              </w:rPr>
            </w:r>
            <w:r>
              <w:rPr>
                <w:rFonts w:ascii="Arial" w:hAnsi="Arial"/>
                <w:sz w:val="32"/>
                <w:szCs w:val="20"/>
              </w:rPr>
              <w:fldChar w:fldCharType="separate"/>
            </w:r>
            <w:bookmarkStart w:id="20" w:name="__Fieldmark__379_837404867"/>
            <w:bookmarkEnd w:id="20"/>
            <w:r>
              <w:rPr>
                <w:rFonts w:ascii="Arial" w:hAnsi="Arial"/>
                <w:sz w:val="32"/>
                <w:szCs w:val="20"/>
              </w:rPr>
              <w:fldChar w:fldCharType="end"/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FC7EB9" w14:textId="77777777" w:rsidR="001033F7" w:rsidRDefault="00000000">
            <w:pPr>
              <w:widowControl w:val="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Suspected or confirmed metastatic breast cancer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676A4" w14:textId="77777777" w:rsidR="001033F7" w:rsidRDefault="00000000">
            <w:pPr>
              <w:widowControl w:val="0"/>
              <w:rPr>
                <w:rFonts w:ascii="Arial" w:hAnsi="Arial"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uspectedMetastaticBreastCancerReferral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32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32"/>
                <w:szCs w:val="20"/>
              </w:rPr>
            </w:r>
            <w:r>
              <w:rPr>
                <w:rFonts w:ascii="Arial" w:hAnsi="Arial"/>
                <w:sz w:val="32"/>
                <w:szCs w:val="20"/>
              </w:rPr>
              <w:fldChar w:fldCharType="separate"/>
            </w:r>
            <w:bookmarkStart w:id="21" w:name="__Fieldmark__383_837404867"/>
            <w:bookmarkEnd w:id="21"/>
            <w:r>
              <w:rPr>
                <w:rFonts w:ascii="Arial" w:hAnsi="Arial"/>
                <w:sz w:val="32"/>
                <w:szCs w:val="20"/>
              </w:rPr>
              <w:fldChar w:fldCharType="end"/>
            </w:r>
          </w:p>
        </w:tc>
      </w:tr>
      <w:tr w:rsidR="001033F7" w14:paraId="1865D088" w14:textId="77777777">
        <w:trPr>
          <w:trHeight w:val="126"/>
        </w:trPr>
        <w:tc>
          <w:tcPr>
            <w:tcW w:w="9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3D75D9" w14:textId="77777777" w:rsidR="001033F7" w:rsidRDefault="00000000">
            <w:pPr>
              <w:widowControl w:val="0"/>
              <w:spacing w:before="0" w:after="0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  <w:u w:val="single"/>
              </w:rPr>
              <w:t>For Doncaster &amp; Bassetlaw Patients Only</w:t>
            </w:r>
            <w:r>
              <w:rPr>
                <w:rFonts w:ascii="Arial" w:hAnsi="Arial" w:cs="Arial"/>
                <w:b/>
                <w:sz w:val="20"/>
                <w:szCs w:val="18"/>
              </w:rPr>
              <w:t>: Do not use this referral form for a patient who has previously had confirmed breast cancer who is still under breast clinic review, who presents with a further lump or suspicious symptoms. Telephone 01302 642397 for Doncaster or 01909 572192 for Bassetlaw. The patient may also self-refer if still under follow up.</w:t>
            </w:r>
          </w:p>
          <w:p w14:paraId="46DEECB5" w14:textId="77777777" w:rsidR="001033F7" w:rsidRDefault="001033F7">
            <w:pPr>
              <w:widowControl w:val="0"/>
              <w:spacing w:before="0" w:after="0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712BC4BA" w14:textId="77777777" w:rsidR="001033F7" w:rsidRDefault="00000000">
            <w:pPr>
              <w:widowControl w:val="0"/>
              <w:spacing w:before="0" w:after="0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  <w:u w:val="single"/>
              </w:rPr>
              <w:t>For Rotherham Patients Only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: Do not use this referral form for a patient who has previously had confirmed breast cancer who is still under breast clinic review, who presents with a further lump or suspicious symptoms. Please contact the </w:t>
            </w:r>
            <w:proofErr w:type="gramStart"/>
            <w:r>
              <w:rPr>
                <w:rFonts w:ascii="Arial" w:hAnsi="Arial" w:cs="Arial"/>
                <w:b/>
                <w:sz w:val="20"/>
                <w:szCs w:val="18"/>
              </w:rPr>
              <w:t>patients</w:t>
            </w:r>
            <w:proofErr w:type="gramEnd"/>
            <w:r>
              <w:rPr>
                <w:rFonts w:ascii="Arial" w:hAnsi="Arial" w:cs="Arial"/>
                <w:b/>
                <w:sz w:val="20"/>
                <w:szCs w:val="18"/>
              </w:rPr>
              <w:t xml:space="preserve"> key worker telephone number available on the patient’s treatment summary.</w:t>
            </w:r>
          </w:p>
          <w:p w14:paraId="3726FFC5" w14:textId="77777777" w:rsidR="001033F7" w:rsidRDefault="001033F7">
            <w:pPr>
              <w:widowControl w:val="0"/>
              <w:spacing w:before="0" w:after="0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6E2EE721" w14:textId="77777777" w:rsidR="001033F7" w:rsidRDefault="00000000">
            <w:pPr>
              <w:widowControl w:val="0"/>
              <w:spacing w:before="0" w:after="0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18"/>
                <w:u w:val="single"/>
              </w:rPr>
              <w:t>For Barnsley Patients Only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: Do not use this referral form for a patient who has previously had confirmed breast cancer who is still under breast clinic review, who presents with a further </w:t>
            </w:r>
            <w:proofErr w:type="gramStart"/>
            <w:r>
              <w:rPr>
                <w:rFonts w:ascii="Arial" w:hAnsi="Arial" w:cs="Arial"/>
                <w:b/>
                <w:sz w:val="20"/>
                <w:szCs w:val="18"/>
              </w:rPr>
              <w:t>lump</w:t>
            </w:r>
            <w:proofErr w:type="gramEnd"/>
            <w:r>
              <w:rPr>
                <w:rFonts w:ascii="Arial" w:hAnsi="Arial" w:cs="Arial"/>
                <w:b/>
                <w:sz w:val="20"/>
                <w:szCs w:val="18"/>
              </w:rPr>
              <w:t xml:space="preserve"> or suspicious symptoms please contact the Breast Care Nursing Team on 01226 432220 between 9:00 till 16:00 Mon to Fri. </w:t>
            </w:r>
          </w:p>
        </w:tc>
      </w:tr>
      <w:tr w:rsidR="001033F7" w14:paraId="62353D90" w14:textId="77777777">
        <w:trPr>
          <w:trHeight w:val="126"/>
        </w:trPr>
        <w:tc>
          <w:tcPr>
            <w:tcW w:w="9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FDA87B" w14:textId="77777777" w:rsidR="001033F7" w:rsidRDefault="00000000">
            <w:pPr>
              <w:widowControl w:val="0"/>
              <w:rPr>
                <w:rFonts w:ascii="Arial" w:hAnsi="Arial" w:cs="Arial"/>
                <w:b/>
                <w:szCs w:val="22"/>
                <w:u w:val="single"/>
              </w:rPr>
            </w:pPr>
            <w:r>
              <w:rPr>
                <w:rFonts w:ascii="Arial" w:hAnsi="Arial" w:cs="Arial"/>
                <w:b/>
                <w:szCs w:val="22"/>
                <w:u w:val="single"/>
              </w:rPr>
              <w:lastRenderedPageBreak/>
              <w:t>Patient under 16 – Please refer to paediatrics</w:t>
            </w:r>
          </w:p>
        </w:tc>
      </w:tr>
      <w:tr w:rsidR="001033F7" w14:paraId="04870DC0" w14:textId="77777777">
        <w:trPr>
          <w:trHeight w:val="126"/>
        </w:trPr>
        <w:tc>
          <w:tcPr>
            <w:tcW w:w="9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87B713" w14:textId="77777777" w:rsidR="001033F7" w:rsidRDefault="00000000">
            <w:pPr>
              <w:widowControl w:val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Please obtain </w:t>
            </w:r>
            <w:hyperlink r:id="rId8">
              <w:r w:rsidR="001033F7">
                <w:rPr>
                  <w:rStyle w:val="Hyperlink"/>
                  <w:rFonts w:ascii="Arial" w:hAnsi="Arial" w:cs="Arial"/>
                  <w:b/>
                  <w:szCs w:val="22"/>
                </w:rPr>
                <w:t>CCG funding approval</w:t>
              </w:r>
            </w:hyperlink>
            <w:r>
              <w:rPr>
                <w:rFonts w:ascii="Arial" w:hAnsi="Arial" w:cs="Arial"/>
                <w:b/>
                <w:szCs w:val="22"/>
              </w:rPr>
              <w:t xml:space="preserve"> for cosmetic procedures </w:t>
            </w:r>
            <w:r>
              <w:rPr>
                <w:rFonts w:ascii="Arial" w:hAnsi="Arial" w:cs="Arial"/>
                <w:b/>
                <w:szCs w:val="22"/>
                <w:u w:val="single"/>
              </w:rPr>
              <w:t>before</w:t>
            </w:r>
            <w:r>
              <w:rPr>
                <w:rFonts w:ascii="Arial" w:hAnsi="Arial" w:cs="Arial"/>
                <w:b/>
                <w:szCs w:val="22"/>
              </w:rPr>
              <w:t xml:space="preserve"> referral</w:t>
            </w:r>
          </w:p>
        </w:tc>
      </w:tr>
      <w:tr w:rsidR="001033F7" w14:paraId="180C1DBE" w14:textId="77777777">
        <w:trPr>
          <w:trHeight w:val="126"/>
        </w:trPr>
        <w:tc>
          <w:tcPr>
            <w:tcW w:w="9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C273AEB" w14:textId="77777777" w:rsidR="001033F7" w:rsidRDefault="00000000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reason for referral:</w:t>
            </w:r>
          </w:p>
        </w:tc>
      </w:tr>
      <w:tr w:rsidR="001033F7" w14:paraId="6B546B72" w14:textId="77777777">
        <w:trPr>
          <w:trHeight w:val="126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DDC9BB" w14:textId="77777777" w:rsidR="001033F7" w:rsidRDefault="00000000">
            <w:pPr>
              <w:widowControl w:val="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Family history only (</w:t>
            </w:r>
            <w:r>
              <w:rPr>
                <w:rFonts w:ascii="Arial" w:hAnsi="Arial" w:cs="Arial"/>
                <w:b/>
                <w:szCs w:val="22"/>
              </w:rPr>
              <w:t xml:space="preserve">Please refer to </w:t>
            </w:r>
            <w:hyperlink r:id="rId9" w:anchor="care-of-people-in-primary-care" w:history="1">
              <w:r w:rsidR="001033F7">
                <w:rPr>
                  <w:rStyle w:val="Hyperlink"/>
                  <w:rFonts w:ascii="Arial" w:hAnsi="Arial" w:cs="Arial"/>
                  <w:b/>
                  <w:szCs w:val="22"/>
                </w:rPr>
                <w:t>NICE CG 164</w:t>
              </w:r>
            </w:hyperlink>
            <w:r>
              <w:rPr>
                <w:rFonts w:ascii="Arial" w:hAnsi="Arial" w:cs="Arial"/>
                <w:b/>
                <w:szCs w:val="22"/>
              </w:rPr>
              <w:t xml:space="preserve"> for referral Criteria)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90DE42" w14:textId="77777777" w:rsidR="001033F7" w:rsidRDefault="00000000">
            <w:pPr>
              <w:widowControl w:val="0"/>
              <w:rPr>
                <w:rFonts w:ascii="Arial" w:eastAsia="Calibri" w:hAnsi="Arial" w:cs="Arial"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familyHistoryOnl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32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32"/>
                <w:szCs w:val="20"/>
              </w:rPr>
            </w:r>
            <w:r>
              <w:rPr>
                <w:rFonts w:ascii="Arial" w:hAnsi="Arial"/>
                <w:sz w:val="32"/>
                <w:szCs w:val="20"/>
              </w:rPr>
              <w:fldChar w:fldCharType="separate"/>
            </w:r>
            <w:bookmarkStart w:id="22" w:name="__Fieldmark__409_837404867"/>
            <w:bookmarkEnd w:id="22"/>
            <w:r>
              <w:rPr>
                <w:rFonts w:ascii="Arial" w:hAnsi="Arial"/>
                <w:sz w:val="32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AB3CDA" w14:textId="77777777" w:rsidR="001033F7" w:rsidRDefault="00000000">
            <w:pPr>
              <w:widowControl w:val="0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>Prosthetic Fitting Clinic only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4A5DD9" w14:textId="77777777" w:rsidR="001033F7" w:rsidRDefault="00000000">
            <w:pPr>
              <w:widowControl w:val="0"/>
              <w:rPr>
                <w:rFonts w:ascii="Arial" w:eastAsia="Calibri" w:hAnsi="Arial" w:cs="Arial"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rostheticFittingClinicOnl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32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32"/>
                <w:szCs w:val="20"/>
              </w:rPr>
            </w:r>
            <w:r>
              <w:rPr>
                <w:rFonts w:ascii="Arial" w:hAnsi="Arial"/>
                <w:sz w:val="32"/>
                <w:szCs w:val="20"/>
              </w:rPr>
              <w:fldChar w:fldCharType="separate"/>
            </w:r>
            <w:bookmarkStart w:id="23" w:name="__Fieldmark__413_837404867"/>
            <w:bookmarkEnd w:id="23"/>
            <w:r>
              <w:rPr>
                <w:rFonts w:ascii="Arial" w:hAnsi="Arial"/>
                <w:sz w:val="32"/>
                <w:szCs w:val="20"/>
              </w:rPr>
              <w:fldChar w:fldCharType="end"/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9FF21D5" w14:textId="77777777" w:rsidR="001033F7" w:rsidRDefault="00000000">
            <w:pPr>
              <w:widowControl w:val="0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>Cosmetic/ Reconstruction only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18D3F" w14:textId="77777777" w:rsidR="001033F7" w:rsidRDefault="00000000">
            <w:pPr>
              <w:widowControl w:val="0"/>
              <w:rPr>
                <w:rFonts w:ascii="Arial" w:hAnsi="Arial"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cosmeticOrReconstructionOnl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32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32"/>
                <w:szCs w:val="20"/>
              </w:rPr>
            </w:r>
            <w:r>
              <w:rPr>
                <w:rFonts w:ascii="Arial" w:hAnsi="Arial"/>
                <w:sz w:val="32"/>
                <w:szCs w:val="20"/>
              </w:rPr>
              <w:fldChar w:fldCharType="separate"/>
            </w:r>
            <w:bookmarkStart w:id="24" w:name="__Fieldmark__417_837404867"/>
            <w:bookmarkEnd w:id="24"/>
            <w:r>
              <w:rPr>
                <w:rFonts w:ascii="Arial" w:hAnsi="Arial"/>
                <w:sz w:val="32"/>
                <w:szCs w:val="20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Y="377"/>
        <w:tblW w:w="10598" w:type="dxa"/>
        <w:tblLayout w:type="fixed"/>
        <w:tblLook w:val="04A0" w:firstRow="1" w:lastRow="0" w:firstColumn="1" w:lastColumn="0" w:noHBand="0" w:noVBand="1"/>
      </w:tblPr>
      <w:tblGrid>
        <w:gridCol w:w="4884"/>
        <w:gridCol w:w="608"/>
        <w:gridCol w:w="4498"/>
        <w:gridCol w:w="608"/>
      </w:tblGrid>
      <w:tr w:rsidR="001033F7" w14:paraId="747B0C77" w14:textId="77777777">
        <w:trPr>
          <w:trHeight w:val="502"/>
        </w:trPr>
        <w:tc>
          <w:tcPr>
            <w:tcW w:w="4883" w:type="dxa"/>
            <w:shd w:val="clear" w:color="auto" w:fill="FF0000"/>
          </w:tcPr>
          <w:p w14:paraId="20AAF225" w14:textId="2452B704" w:rsidR="001033F7" w:rsidRDefault="00D06591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Urgent Suspected Cancer</w:t>
            </w:r>
          </w:p>
          <w:p w14:paraId="5918477D" w14:textId="77777777" w:rsidR="001033F7" w:rsidRDefault="00000000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Please only use this box if you feel this patient is LIKELY to have Breast Cancer</w:t>
            </w:r>
          </w:p>
        </w:tc>
        <w:tc>
          <w:tcPr>
            <w:tcW w:w="608" w:type="dxa"/>
            <w:shd w:val="clear" w:color="auto" w:fill="FF0000"/>
          </w:tcPr>
          <w:p w14:paraId="137B5C48" w14:textId="77777777" w:rsidR="001033F7" w:rsidRDefault="00000000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Yes</w:t>
            </w:r>
          </w:p>
        </w:tc>
        <w:tc>
          <w:tcPr>
            <w:tcW w:w="4498" w:type="dxa"/>
            <w:shd w:val="clear" w:color="auto" w:fill="548DD4"/>
          </w:tcPr>
          <w:p w14:paraId="7E8FEFC6" w14:textId="77777777" w:rsidR="001033F7" w:rsidRDefault="00000000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Symptomatic</w:t>
            </w:r>
          </w:p>
          <w:p w14:paraId="72EE72EA" w14:textId="77777777" w:rsidR="001033F7" w:rsidRDefault="00000000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Cancer NOT suspected (seen within 2 weeks)</w:t>
            </w:r>
          </w:p>
        </w:tc>
        <w:tc>
          <w:tcPr>
            <w:tcW w:w="608" w:type="dxa"/>
            <w:shd w:val="clear" w:color="auto" w:fill="548DD4"/>
          </w:tcPr>
          <w:p w14:paraId="40BB821B" w14:textId="77777777" w:rsidR="001033F7" w:rsidRDefault="00000000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Yes</w:t>
            </w:r>
          </w:p>
        </w:tc>
      </w:tr>
      <w:tr w:rsidR="001033F7" w14:paraId="67BFE20A" w14:textId="77777777">
        <w:trPr>
          <w:trHeight w:val="487"/>
        </w:trPr>
        <w:tc>
          <w:tcPr>
            <w:tcW w:w="4883" w:type="dxa"/>
          </w:tcPr>
          <w:p w14:paraId="2F9A1616" w14:textId="77777777" w:rsidR="001033F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Discrete, hard lump ±fixation, ± skin tethering</w:t>
            </w:r>
          </w:p>
        </w:tc>
        <w:tc>
          <w:tcPr>
            <w:tcW w:w="608" w:type="dxa"/>
          </w:tcPr>
          <w:p w14:paraId="454E105A" w14:textId="77777777" w:rsidR="001033F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iscreteLump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32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32"/>
                <w:szCs w:val="20"/>
              </w:rPr>
            </w:r>
            <w:r>
              <w:rPr>
                <w:rFonts w:ascii="Arial" w:hAnsi="Arial"/>
                <w:sz w:val="32"/>
                <w:szCs w:val="20"/>
              </w:rPr>
              <w:fldChar w:fldCharType="separate"/>
            </w:r>
            <w:bookmarkStart w:id="25" w:name="__Fieldmark__467_837404867"/>
            <w:bookmarkEnd w:id="25"/>
            <w:r>
              <w:rPr>
                <w:rFonts w:ascii="Arial" w:hAnsi="Arial"/>
                <w:sz w:val="32"/>
                <w:szCs w:val="20"/>
              </w:rPr>
              <w:fldChar w:fldCharType="end"/>
            </w:r>
          </w:p>
        </w:tc>
        <w:tc>
          <w:tcPr>
            <w:tcW w:w="4498" w:type="dxa"/>
          </w:tcPr>
          <w:p w14:paraId="5ED615AD" w14:textId="77777777" w:rsidR="001033F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Women aged &lt;30 years with a lump persisting post period.</w:t>
            </w:r>
          </w:p>
        </w:tc>
        <w:tc>
          <w:tcPr>
            <w:tcW w:w="608" w:type="dxa"/>
          </w:tcPr>
          <w:p w14:paraId="560A648A" w14:textId="77777777" w:rsidR="001033F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ess30AndLumpPersistingAfter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32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32"/>
                <w:szCs w:val="20"/>
              </w:rPr>
            </w:r>
            <w:r>
              <w:rPr>
                <w:rFonts w:ascii="Arial" w:hAnsi="Arial"/>
                <w:sz w:val="32"/>
                <w:szCs w:val="20"/>
              </w:rPr>
              <w:fldChar w:fldCharType="separate"/>
            </w:r>
            <w:bookmarkStart w:id="26" w:name="__Fieldmark__471_837404867"/>
            <w:bookmarkEnd w:id="26"/>
            <w:r>
              <w:rPr>
                <w:rFonts w:ascii="Arial" w:hAnsi="Arial"/>
                <w:sz w:val="32"/>
                <w:szCs w:val="20"/>
              </w:rPr>
              <w:fldChar w:fldCharType="end"/>
            </w:r>
          </w:p>
        </w:tc>
      </w:tr>
      <w:tr w:rsidR="001033F7" w14:paraId="741EA1F1" w14:textId="77777777">
        <w:trPr>
          <w:trHeight w:val="502"/>
        </w:trPr>
        <w:tc>
          <w:tcPr>
            <w:tcW w:w="4883" w:type="dxa"/>
          </w:tcPr>
          <w:p w14:paraId="474F86A7" w14:textId="77777777" w:rsidR="001033F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years and older with an unexplained breast lump with or without pain.</w:t>
            </w:r>
          </w:p>
        </w:tc>
        <w:tc>
          <w:tcPr>
            <w:tcW w:w="608" w:type="dxa"/>
          </w:tcPr>
          <w:p w14:paraId="50ED9985" w14:textId="77777777" w:rsidR="001033F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30yearsAndBreastLump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32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32"/>
                <w:szCs w:val="20"/>
              </w:rPr>
            </w:r>
            <w:r>
              <w:rPr>
                <w:rFonts w:ascii="Arial" w:hAnsi="Arial"/>
                <w:sz w:val="32"/>
                <w:szCs w:val="20"/>
              </w:rPr>
              <w:fldChar w:fldCharType="separate"/>
            </w:r>
            <w:bookmarkStart w:id="27" w:name="__Fieldmark__475_837404867"/>
            <w:bookmarkEnd w:id="27"/>
            <w:r>
              <w:rPr>
                <w:rFonts w:ascii="Arial" w:hAnsi="Arial"/>
                <w:sz w:val="32"/>
                <w:szCs w:val="20"/>
              </w:rPr>
              <w:fldChar w:fldCharType="end"/>
            </w:r>
          </w:p>
        </w:tc>
        <w:tc>
          <w:tcPr>
            <w:tcW w:w="4498" w:type="dxa"/>
          </w:tcPr>
          <w:p w14:paraId="46276FE3" w14:textId="77777777" w:rsidR="001033F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Patients with breast pain alone (no palpable abnormality)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Please don’t refer until tried primary care management as cancer extremely unlikely (4-6 weeks regular NSAIDs or paracetamol as a minimum – see Best Practice Guidance). Antibiotics have no role in the management of breast pain without other sign of infection. </w:t>
            </w:r>
            <w:r>
              <w:rPr>
                <w:rFonts w:ascii="Arial" w:hAnsi="Arial" w:cs="Arial"/>
                <w:b/>
                <w:color w:val="272727"/>
                <w:sz w:val="20"/>
                <w:szCs w:val="20"/>
              </w:rPr>
              <w:t>Or refer to your local breast pain clinic.</w:t>
            </w:r>
          </w:p>
        </w:tc>
        <w:tc>
          <w:tcPr>
            <w:tcW w:w="608" w:type="dxa"/>
          </w:tcPr>
          <w:p w14:paraId="71FC38DE" w14:textId="77777777" w:rsidR="001033F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breastPainAlon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32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32"/>
                <w:szCs w:val="20"/>
              </w:rPr>
            </w:r>
            <w:r>
              <w:rPr>
                <w:rFonts w:ascii="Arial" w:hAnsi="Arial"/>
                <w:sz w:val="32"/>
                <w:szCs w:val="20"/>
              </w:rPr>
              <w:fldChar w:fldCharType="separate"/>
            </w:r>
            <w:bookmarkStart w:id="28" w:name="__Fieldmark__483_837404867"/>
            <w:bookmarkEnd w:id="28"/>
            <w:r>
              <w:rPr>
                <w:rFonts w:ascii="Arial" w:hAnsi="Arial"/>
                <w:sz w:val="32"/>
                <w:szCs w:val="20"/>
              </w:rPr>
              <w:fldChar w:fldCharType="end"/>
            </w:r>
          </w:p>
        </w:tc>
      </w:tr>
      <w:tr w:rsidR="001033F7" w14:paraId="1426300A" w14:textId="77777777">
        <w:trPr>
          <w:trHeight w:val="502"/>
        </w:trPr>
        <w:tc>
          <w:tcPr>
            <w:tcW w:w="4883" w:type="dxa"/>
          </w:tcPr>
          <w:p w14:paraId="5637A026" w14:textId="77777777" w:rsidR="001033F7" w:rsidRDefault="0000000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With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spontaneous unilateral bloody or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blood stained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nipple discharge which stains clothes</w:t>
            </w:r>
          </w:p>
        </w:tc>
        <w:tc>
          <w:tcPr>
            <w:tcW w:w="608" w:type="dxa"/>
          </w:tcPr>
          <w:p w14:paraId="2F07A68D" w14:textId="77777777" w:rsidR="001033F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ippleDischarg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32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32"/>
                <w:szCs w:val="20"/>
              </w:rPr>
            </w:r>
            <w:r>
              <w:rPr>
                <w:rFonts w:ascii="Arial" w:hAnsi="Arial"/>
                <w:sz w:val="32"/>
                <w:szCs w:val="20"/>
              </w:rPr>
              <w:fldChar w:fldCharType="separate"/>
            </w:r>
            <w:bookmarkStart w:id="29" w:name="__Fieldmark__490_837404867"/>
            <w:bookmarkEnd w:id="29"/>
            <w:r>
              <w:rPr>
                <w:rFonts w:ascii="Arial" w:hAnsi="Arial"/>
                <w:sz w:val="32"/>
                <w:szCs w:val="20"/>
              </w:rPr>
              <w:fldChar w:fldCharType="end"/>
            </w:r>
          </w:p>
        </w:tc>
        <w:tc>
          <w:tcPr>
            <w:tcW w:w="4498" w:type="dxa"/>
          </w:tcPr>
          <w:p w14:paraId="538D3368" w14:textId="77777777" w:rsidR="001033F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Asymmetrical nodularity or thickening that persists at review after menstruation</w:t>
            </w:r>
          </w:p>
        </w:tc>
        <w:tc>
          <w:tcPr>
            <w:tcW w:w="608" w:type="dxa"/>
          </w:tcPr>
          <w:p w14:paraId="6AFA01DB" w14:textId="77777777" w:rsidR="001033F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symmetricNodularit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32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32"/>
                <w:szCs w:val="20"/>
              </w:rPr>
            </w:r>
            <w:r>
              <w:rPr>
                <w:rFonts w:ascii="Arial" w:hAnsi="Arial"/>
                <w:sz w:val="32"/>
                <w:szCs w:val="20"/>
              </w:rPr>
              <w:fldChar w:fldCharType="separate"/>
            </w:r>
            <w:bookmarkStart w:id="30" w:name="__Fieldmark__494_837404867"/>
            <w:bookmarkEnd w:id="30"/>
            <w:r>
              <w:rPr>
                <w:rFonts w:ascii="Arial" w:hAnsi="Arial"/>
                <w:sz w:val="32"/>
                <w:szCs w:val="20"/>
              </w:rPr>
              <w:fldChar w:fldCharType="end"/>
            </w:r>
          </w:p>
        </w:tc>
      </w:tr>
      <w:tr w:rsidR="001033F7" w14:paraId="2960E4F1" w14:textId="77777777">
        <w:trPr>
          <w:trHeight w:val="487"/>
        </w:trPr>
        <w:tc>
          <w:tcPr>
            <w:tcW w:w="4883" w:type="dxa"/>
          </w:tcPr>
          <w:p w14:paraId="180D9E51" w14:textId="77777777" w:rsidR="001033F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nipple retraction or distortion of recent onset (&lt;3 months onset)</w:t>
            </w:r>
          </w:p>
        </w:tc>
        <w:tc>
          <w:tcPr>
            <w:tcW w:w="608" w:type="dxa"/>
          </w:tcPr>
          <w:p w14:paraId="5D7F431E" w14:textId="77777777" w:rsidR="001033F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ippleRetrac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32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32"/>
                <w:szCs w:val="20"/>
              </w:rPr>
            </w:r>
            <w:r>
              <w:rPr>
                <w:rFonts w:ascii="Arial" w:hAnsi="Arial"/>
                <w:sz w:val="32"/>
                <w:szCs w:val="20"/>
              </w:rPr>
              <w:fldChar w:fldCharType="separate"/>
            </w:r>
            <w:bookmarkStart w:id="31" w:name="__Fieldmark__498_837404867"/>
            <w:bookmarkEnd w:id="31"/>
            <w:r>
              <w:rPr>
                <w:rFonts w:ascii="Arial" w:hAnsi="Arial"/>
                <w:sz w:val="32"/>
                <w:szCs w:val="20"/>
              </w:rPr>
              <w:fldChar w:fldCharType="end"/>
            </w:r>
          </w:p>
        </w:tc>
        <w:tc>
          <w:tcPr>
            <w:tcW w:w="4498" w:type="dxa"/>
          </w:tcPr>
          <w:p w14:paraId="763ED0DA" w14:textId="77777777" w:rsidR="001033F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Infection or inflammation that fails to respond to antibiotics</w:t>
            </w:r>
          </w:p>
        </w:tc>
        <w:tc>
          <w:tcPr>
            <w:tcW w:w="608" w:type="dxa"/>
          </w:tcPr>
          <w:p w14:paraId="62DF3E2B" w14:textId="77777777" w:rsidR="001033F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infectionOrInflamma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32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32"/>
                <w:szCs w:val="20"/>
              </w:rPr>
            </w:r>
            <w:r>
              <w:rPr>
                <w:rFonts w:ascii="Arial" w:hAnsi="Arial"/>
                <w:sz w:val="32"/>
                <w:szCs w:val="20"/>
              </w:rPr>
              <w:fldChar w:fldCharType="separate"/>
            </w:r>
            <w:bookmarkStart w:id="32" w:name="__Fieldmark__502_837404867"/>
            <w:bookmarkEnd w:id="32"/>
            <w:r>
              <w:rPr>
                <w:rFonts w:ascii="Arial" w:hAnsi="Arial"/>
                <w:sz w:val="32"/>
                <w:szCs w:val="20"/>
              </w:rPr>
              <w:fldChar w:fldCharType="end"/>
            </w:r>
          </w:p>
        </w:tc>
      </w:tr>
      <w:tr w:rsidR="001033F7" w14:paraId="21E07AEC" w14:textId="77777777">
        <w:trPr>
          <w:trHeight w:val="502"/>
        </w:trPr>
        <w:tc>
          <w:tcPr>
            <w:tcW w:w="4883" w:type="dxa"/>
          </w:tcPr>
          <w:p w14:paraId="053BCBEB" w14:textId="77777777" w:rsidR="001033F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 distortion/ tethering/ ulceration/ Peau d’orange</w:t>
            </w:r>
          </w:p>
        </w:tc>
        <w:tc>
          <w:tcPr>
            <w:tcW w:w="608" w:type="dxa"/>
          </w:tcPr>
          <w:p w14:paraId="620AAC18" w14:textId="77777777" w:rsidR="001033F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kinDistor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32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32"/>
                <w:szCs w:val="20"/>
              </w:rPr>
            </w:r>
            <w:r>
              <w:rPr>
                <w:rFonts w:ascii="Arial" w:hAnsi="Arial"/>
                <w:sz w:val="32"/>
                <w:szCs w:val="20"/>
              </w:rPr>
              <w:fldChar w:fldCharType="separate"/>
            </w:r>
            <w:bookmarkStart w:id="33" w:name="__Fieldmark__509_837404867"/>
            <w:bookmarkEnd w:id="33"/>
            <w:r>
              <w:rPr>
                <w:rFonts w:ascii="Arial" w:hAnsi="Arial"/>
                <w:sz w:val="32"/>
                <w:szCs w:val="20"/>
              </w:rPr>
              <w:fldChar w:fldCharType="end"/>
            </w:r>
          </w:p>
        </w:tc>
        <w:tc>
          <w:tcPr>
            <w:tcW w:w="4498" w:type="dxa"/>
          </w:tcPr>
          <w:p w14:paraId="4E78F7A0" w14:textId="77777777" w:rsidR="001033F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With unilateral eczematous skin of areola or nipple: </w:t>
            </w:r>
            <w:r>
              <w:rPr>
                <w:rFonts w:ascii="Arial" w:hAnsi="Arial" w:cs="Arial"/>
                <w:b/>
                <w:sz w:val="20"/>
                <w:szCs w:val="20"/>
              </w:rPr>
              <w:t>please don’t refer until tried topical treatment such as steroid cream for 2 weeks</w:t>
            </w:r>
          </w:p>
        </w:tc>
        <w:tc>
          <w:tcPr>
            <w:tcW w:w="608" w:type="dxa"/>
          </w:tcPr>
          <w:p w14:paraId="11C085FA" w14:textId="77777777" w:rsidR="001033F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unilateralEczem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32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32"/>
                <w:szCs w:val="20"/>
              </w:rPr>
            </w:r>
            <w:r>
              <w:rPr>
                <w:rFonts w:ascii="Arial" w:hAnsi="Arial"/>
                <w:sz w:val="32"/>
                <w:szCs w:val="20"/>
              </w:rPr>
              <w:fldChar w:fldCharType="separate"/>
            </w:r>
            <w:bookmarkStart w:id="34" w:name="__Fieldmark__514_837404867"/>
            <w:bookmarkEnd w:id="34"/>
            <w:r>
              <w:rPr>
                <w:rFonts w:ascii="Arial" w:hAnsi="Arial"/>
                <w:sz w:val="32"/>
                <w:szCs w:val="20"/>
              </w:rPr>
              <w:fldChar w:fldCharType="end"/>
            </w:r>
          </w:p>
        </w:tc>
      </w:tr>
      <w:tr w:rsidR="001033F7" w14:paraId="44657BC7" w14:textId="77777777">
        <w:trPr>
          <w:trHeight w:val="756"/>
        </w:trPr>
        <w:tc>
          <w:tcPr>
            <w:tcW w:w="4883" w:type="dxa"/>
          </w:tcPr>
          <w:p w14:paraId="3BD884EE" w14:textId="77777777" w:rsidR="001033F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Unexplained</w:t>
            </w:r>
            <w:r>
              <w:rPr>
                <w:rFonts w:ascii="Arial" w:hAnsi="Arial" w:cs="Arial"/>
                <w:sz w:val="20"/>
                <w:szCs w:val="20"/>
              </w:rPr>
              <w:t xml:space="preserve"> lump in axilla. </w:t>
            </w:r>
          </w:p>
        </w:tc>
        <w:tc>
          <w:tcPr>
            <w:tcW w:w="608" w:type="dxa"/>
          </w:tcPr>
          <w:p w14:paraId="7C706617" w14:textId="77777777" w:rsidR="001033F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xillaLump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32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32"/>
                <w:szCs w:val="20"/>
              </w:rPr>
            </w:r>
            <w:r>
              <w:rPr>
                <w:rFonts w:ascii="Arial" w:hAnsi="Arial"/>
                <w:sz w:val="32"/>
                <w:szCs w:val="20"/>
              </w:rPr>
              <w:fldChar w:fldCharType="separate"/>
            </w:r>
            <w:bookmarkStart w:id="35" w:name="__Fieldmark__519_837404867"/>
            <w:bookmarkEnd w:id="35"/>
            <w:r>
              <w:rPr>
                <w:rFonts w:ascii="Arial" w:hAnsi="Arial"/>
                <w:sz w:val="32"/>
                <w:szCs w:val="20"/>
              </w:rPr>
              <w:fldChar w:fldCharType="end"/>
            </w:r>
          </w:p>
        </w:tc>
        <w:tc>
          <w:tcPr>
            <w:tcW w:w="4498" w:type="dxa"/>
          </w:tcPr>
          <w:p w14:paraId="7F097311" w14:textId="77777777" w:rsidR="001033F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Unilateral, spontaneous nipple discharge that is persistent or troubling</w:t>
            </w:r>
          </w:p>
        </w:tc>
        <w:tc>
          <w:tcPr>
            <w:tcW w:w="608" w:type="dxa"/>
          </w:tcPr>
          <w:p w14:paraId="289056FA" w14:textId="77777777" w:rsidR="001033F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unilateralSpontaneousNippleDischarg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32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32"/>
                <w:szCs w:val="20"/>
              </w:rPr>
            </w:r>
            <w:r>
              <w:rPr>
                <w:rFonts w:ascii="Arial" w:hAnsi="Arial"/>
                <w:sz w:val="32"/>
                <w:szCs w:val="20"/>
              </w:rPr>
              <w:fldChar w:fldCharType="separate"/>
            </w:r>
            <w:bookmarkStart w:id="36" w:name="__Fieldmark__523_837404867"/>
            <w:bookmarkEnd w:id="36"/>
            <w:r>
              <w:rPr>
                <w:rFonts w:ascii="Arial" w:hAnsi="Arial"/>
                <w:sz w:val="32"/>
                <w:szCs w:val="20"/>
              </w:rPr>
              <w:fldChar w:fldCharType="end"/>
            </w:r>
          </w:p>
        </w:tc>
      </w:tr>
      <w:tr w:rsidR="001033F7" w14:paraId="4F5CCFA5" w14:textId="77777777">
        <w:trPr>
          <w:trHeight w:val="756"/>
        </w:trPr>
        <w:tc>
          <w:tcPr>
            <w:tcW w:w="4883" w:type="dxa"/>
          </w:tcPr>
          <w:p w14:paraId="044A5BA9" w14:textId="77777777" w:rsidR="001033F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Male breast lump where cancer is suspected</w:t>
            </w:r>
          </w:p>
          <w:p w14:paraId="33AB181F" w14:textId="77777777" w:rsidR="001033F7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Please Follow Pathway for Management and Investigation of Gynaecomastia (Appendix 2)</w:t>
            </w:r>
          </w:p>
        </w:tc>
        <w:tc>
          <w:tcPr>
            <w:tcW w:w="608" w:type="dxa"/>
          </w:tcPr>
          <w:p w14:paraId="45C919CE" w14:textId="77777777" w:rsidR="001033F7" w:rsidRDefault="0000000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maleBreastLump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32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32"/>
                <w:szCs w:val="20"/>
              </w:rPr>
            </w:r>
            <w:r>
              <w:rPr>
                <w:rFonts w:ascii="Arial" w:hAnsi="Arial"/>
                <w:sz w:val="32"/>
                <w:szCs w:val="20"/>
              </w:rPr>
              <w:fldChar w:fldCharType="separate"/>
            </w:r>
            <w:bookmarkStart w:id="37" w:name="__Fieldmark__529_837404867"/>
            <w:bookmarkEnd w:id="37"/>
            <w:r>
              <w:rPr>
                <w:rFonts w:ascii="Arial" w:hAnsi="Arial"/>
                <w:sz w:val="32"/>
                <w:szCs w:val="20"/>
              </w:rPr>
              <w:fldChar w:fldCharType="end"/>
            </w:r>
          </w:p>
        </w:tc>
        <w:tc>
          <w:tcPr>
            <w:tcW w:w="4498" w:type="dxa"/>
          </w:tcPr>
          <w:p w14:paraId="4EEFC4AF" w14:textId="77777777" w:rsidR="001033F7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Male Gynaecomastia </w:t>
            </w:r>
          </w:p>
          <w:p w14:paraId="5F594709" w14:textId="77777777" w:rsidR="001033F7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Please Follow Pathway for Management and Investigation of Gynaecomastia (Appendix 2)</w:t>
            </w:r>
          </w:p>
        </w:tc>
        <w:tc>
          <w:tcPr>
            <w:tcW w:w="608" w:type="dxa"/>
          </w:tcPr>
          <w:p w14:paraId="7F071FD3" w14:textId="77777777" w:rsidR="001033F7" w:rsidRDefault="0000000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maleGynaecomasti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32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32"/>
                <w:szCs w:val="20"/>
              </w:rPr>
            </w:r>
            <w:r>
              <w:rPr>
                <w:rFonts w:ascii="Arial" w:hAnsi="Arial"/>
                <w:sz w:val="32"/>
                <w:szCs w:val="20"/>
              </w:rPr>
              <w:fldChar w:fldCharType="separate"/>
            </w:r>
            <w:bookmarkStart w:id="38" w:name="__Fieldmark__534_837404867"/>
            <w:bookmarkEnd w:id="38"/>
            <w:r>
              <w:rPr>
                <w:rFonts w:ascii="Arial" w:hAnsi="Arial"/>
                <w:sz w:val="32"/>
                <w:szCs w:val="20"/>
              </w:rPr>
              <w:fldChar w:fldCharType="end"/>
            </w:r>
          </w:p>
        </w:tc>
      </w:tr>
      <w:tr w:rsidR="001033F7" w14:paraId="303B60D3" w14:textId="77777777">
        <w:trPr>
          <w:trHeight w:val="1683"/>
        </w:trPr>
        <w:tc>
          <w:tcPr>
            <w:tcW w:w="10597" w:type="dxa"/>
            <w:gridSpan w:val="4"/>
          </w:tcPr>
          <w:p w14:paraId="3696DFA8" w14:textId="77777777" w:rsidR="001033F7" w:rsidRDefault="000000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Patients using </w:t>
            </w:r>
            <w:proofErr w:type="gramStart"/>
            <w:r>
              <w:rPr>
                <w:rFonts w:ascii="Arial" w:hAnsi="Arial" w:cs="Arial"/>
                <w:b/>
              </w:rPr>
              <w:t>progesterone based</w:t>
            </w:r>
            <w:proofErr w:type="gramEnd"/>
            <w:r>
              <w:rPr>
                <w:rFonts w:ascii="Arial" w:hAnsi="Arial" w:cs="Arial"/>
                <w:b/>
              </w:rPr>
              <w:t xml:space="preserve"> contraception may not have a regular period but they have an ovulatory cycle so review at a different time in the cycle is valid</w:t>
            </w:r>
          </w:p>
          <w:p w14:paraId="550F0D64" w14:textId="77777777" w:rsidR="001033F7" w:rsidRDefault="000000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 pathway management and investigation of mastalgia guidance – See breast pain pathway (Page 4)</w:t>
            </w:r>
          </w:p>
          <w:p w14:paraId="3D819B9B" w14:textId="77777777" w:rsidR="001033F7" w:rsidRDefault="000000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do not refer patients with dermatological problems such as moles or dermatitis of the breast skin</w:t>
            </w:r>
          </w:p>
        </w:tc>
      </w:tr>
    </w:tbl>
    <w:p w14:paraId="70FE5E7C" w14:textId="77777777" w:rsidR="001033F7" w:rsidRDefault="001033F7">
      <w:pPr>
        <w:rPr>
          <w:rFonts w:ascii="Arial" w:hAnsi="Arial" w:cs="Arial"/>
          <w:b/>
        </w:rPr>
      </w:pPr>
    </w:p>
    <w:p w14:paraId="697BA119" w14:textId="77777777" w:rsidR="001033F7" w:rsidRDefault="001033F7">
      <w:pPr>
        <w:spacing w:line="320" w:lineRule="atLeast"/>
        <w:contextualSpacing/>
        <w:rPr>
          <w:rFonts w:cstheme="minorHAnsi"/>
        </w:rPr>
      </w:pPr>
    </w:p>
    <w:tbl>
      <w:tblPr>
        <w:tblpPr w:leftFromText="181" w:rightFromText="181" w:vertAnchor="text" w:tblpY="1"/>
        <w:tblW w:w="5000" w:type="pct"/>
        <w:tblLayout w:type="fixed"/>
        <w:tblLook w:val="01E0" w:firstRow="1" w:lastRow="1" w:firstColumn="1" w:lastColumn="1" w:noHBand="0" w:noVBand="0"/>
      </w:tblPr>
      <w:tblGrid>
        <w:gridCol w:w="10456"/>
      </w:tblGrid>
      <w:tr w:rsidR="001033F7" w14:paraId="20003607" w14:textId="77777777">
        <w:trPr>
          <w:cantSplit/>
          <w:trHeight w:val="792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7F7F7F" w:themeFill="text1" w:themeFillTint="80"/>
            <w:vAlign w:val="center"/>
          </w:tcPr>
          <w:p w14:paraId="46E02535" w14:textId="77777777" w:rsidR="001033F7" w:rsidRDefault="00000000">
            <w:pPr>
              <w:pStyle w:val="TableHeadersText"/>
              <w:keepNext/>
              <w:widowControl w:val="0"/>
              <w:spacing w:line="320" w:lineRule="atLeast"/>
              <w:contextualSpacing/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Location of symptoms</w:t>
            </w:r>
          </w:p>
        </w:tc>
      </w:tr>
      <w:tr w:rsidR="001033F7" w14:paraId="0C01F294" w14:textId="77777777">
        <w:trPr>
          <w:cantSplit/>
          <w:trHeight w:val="792"/>
        </w:trPr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560DE" w14:textId="77777777" w:rsidR="001033F7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mark the breast diagram below by clicking where the symptom or lesion has been detected. You can mark the diagram more than once if required.</w:t>
            </w:r>
          </w:p>
        </w:tc>
      </w:tr>
    </w:tbl>
    <w:p w14:paraId="41C3C7A5" w14:textId="77777777" w:rsidR="001033F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noProof/>
        </w:rPr>
        <w:drawing>
          <wp:anchor distT="0" distB="0" distL="0" distR="0" simplePos="0" relativeHeight="5" behindDoc="1" locked="0" layoutInCell="0" allowOverlap="1" wp14:anchorId="7F74C442" wp14:editId="3D9A1854">
            <wp:simplePos x="0" y="0"/>
            <wp:positionH relativeFrom="column">
              <wp:posOffset>-19050</wp:posOffset>
            </wp:positionH>
            <wp:positionV relativeFrom="paragraph">
              <wp:posOffset>50165</wp:posOffset>
            </wp:positionV>
            <wp:extent cx="3552825" cy="2114550"/>
            <wp:effectExtent l="0" t="0" r="0" b="0"/>
            <wp:wrapNone/>
            <wp:docPr id="2" name="Picture 275" descr="markTheBre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75" descr="markTheBreas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0ECEE168" w14:textId="77777777" w:rsidR="001033F7" w:rsidRDefault="001033F7">
      <w:pPr>
        <w:rPr>
          <w:rFonts w:ascii="Arial" w:hAnsi="Arial" w:cs="Arial"/>
        </w:rPr>
      </w:pPr>
    </w:p>
    <w:p w14:paraId="31AA0BCE" w14:textId="77777777" w:rsidR="001033F7" w:rsidRDefault="001033F7">
      <w:pPr>
        <w:rPr>
          <w:rFonts w:ascii="Arial" w:hAnsi="Arial" w:cs="Arial"/>
        </w:rPr>
      </w:pPr>
    </w:p>
    <w:p w14:paraId="63939A14" w14:textId="77777777" w:rsidR="001033F7" w:rsidRDefault="001033F7">
      <w:pPr>
        <w:rPr>
          <w:rFonts w:ascii="Arial" w:hAnsi="Arial" w:cs="Arial"/>
        </w:rPr>
      </w:pPr>
    </w:p>
    <w:p w14:paraId="308ACC9B" w14:textId="77777777" w:rsidR="001033F7" w:rsidRDefault="001033F7">
      <w:pPr>
        <w:rPr>
          <w:rFonts w:ascii="Arial" w:hAnsi="Arial" w:cs="Arial"/>
        </w:rPr>
      </w:pPr>
    </w:p>
    <w:p w14:paraId="57D819E5" w14:textId="77777777" w:rsidR="001033F7" w:rsidRDefault="001033F7">
      <w:pPr>
        <w:rPr>
          <w:rFonts w:ascii="Arial" w:hAnsi="Arial" w:cs="Arial"/>
        </w:rPr>
      </w:pPr>
    </w:p>
    <w:p w14:paraId="186639E4" w14:textId="77777777" w:rsidR="001033F7" w:rsidRDefault="001033F7">
      <w:pPr>
        <w:rPr>
          <w:rFonts w:ascii="Arial" w:hAnsi="Arial" w:cs="Arial"/>
        </w:rPr>
      </w:pPr>
    </w:p>
    <w:p w14:paraId="24C78F2F" w14:textId="77777777" w:rsidR="001033F7" w:rsidRDefault="001033F7">
      <w:pPr>
        <w:rPr>
          <w:rFonts w:ascii="Arial" w:hAnsi="Arial" w:cs="Arial"/>
        </w:rPr>
      </w:pPr>
    </w:p>
    <w:p w14:paraId="79662E08" w14:textId="1BFAB7D4" w:rsidR="001033F7" w:rsidRDefault="00000000" w:rsidP="0056335E">
      <w:pPr>
        <w:spacing w:before="0" w:after="200" w:line="276" w:lineRule="auto"/>
        <w:rPr>
          <w:rFonts w:ascii="Arial" w:hAnsi="Arial" w:cs="Arial"/>
        </w:rPr>
      </w:pPr>
      <w:r>
        <w:br w:type="page"/>
      </w: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8"/>
      </w:tblGrid>
      <w:tr w:rsidR="0056335E" w:rsidRPr="00CF5519" w14:paraId="197D5D67" w14:textId="77777777" w:rsidTr="00966425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64B62B6" w14:textId="77777777" w:rsidR="0056335E" w:rsidRPr="00CF5519" w:rsidRDefault="0056335E" w:rsidP="0096642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lastRenderedPageBreak/>
              <w:t>Please add clinical details and examination findings</w:t>
            </w:r>
          </w:p>
          <w:p w14:paraId="4516DF32" w14:textId="77777777" w:rsidR="0056335E" w:rsidRPr="00CF5519" w:rsidRDefault="0056335E" w:rsidP="0096642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F5519">
              <w:rPr>
                <w:rFonts w:ascii="Arial" w:hAnsi="Arial" w:cs="Arial"/>
                <w:b/>
                <w:color w:val="FFFFFF" w:themeColor="background1"/>
                <w:sz w:val="24"/>
              </w:rPr>
              <w:t>(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this can be copied from your consultation note</w:t>
            </w:r>
            <w:r w:rsidRPr="00CF5519">
              <w:rPr>
                <w:rFonts w:ascii="Arial" w:hAnsi="Arial" w:cs="Arial"/>
                <w:b/>
                <w:color w:val="FFFFFF" w:themeColor="background1"/>
                <w:sz w:val="24"/>
              </w:rPr>
              <w:t>)</w:t>
            </w:r>
          </w:p>
        </w:tc>
      </w:tr>
      <w:tr w:rsidR="0056335E" w:rsidRPr="00CF5519" w14:paraId="18FCFA2A" w14:textId="77777777" w:rsidTr="00966425">
        <w:trPr>
          <w:trHeight w:val="126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DDB"/>
            <w:hideMark/>
          </w:tcPr>
          <w:p w14:paraId="797502E5" w14:textId="77777777" w:rsidR="0056335E" w:rsidRPr="00CF5519" w:rsidRDefault="0056335E" w:rsidP="00966425">
            <w:pPr>
              <w:rPr>
                <w:rFonts w:ascii="Arial" w:hAnsi="Arial" w:cs="Arial"/>
                <w:b/>
              </w:rPr>
            </w:pPr>
            <w:r w:rsidRPr="00CF5519">
              <w:rPr>
                <w:rFonts w:ascii="Arial" w:hAnsi="Arial" w:cs="Arial"/>
              </w:rPr>
              <w:t>${symptomsAndExaminationFindings}</w:t>
            </w:r>
          </w:p>
        </w:tc>
      </w:tr>
    </w:tbl>
    <w:p w14:paraId="666C7B16" w14:textId="77777777" w:rsidR="0056335E" w:rsidRDefault="0056335E">
      <w:pPr>
        <w:rPr>
          <w:rFonts w:ascii="Arial" w:hAnsi="Arial" w:cs="Arial"/>
        </w:rPr>
      </w:pPr>
    </w:p>
    <w:tbl>
      <w:tblPr>
        <w:tblW w:w="9923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1033F7" w14:paraId="1BA8A39E" w14:textId="77777777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14:paraId="6000D999" w14:textId="77777777" w:rsidR="001033F7" w:rsidRDefault="00000000">
            <w:pPr>
              <w:widowControl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Relevant investigations</w:t>
            </w:r>
          </w:p>
        </w:tc>
      </w:tr>
      <w:tr w:rsidR="001033F7" w14:paraId="544EBD2D" w14:textId="77777777">
        <w:trPr>
          <w:trHeight w:val="12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99A07E" w14:textId="77777777" w:rsidR="001033F7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${relevantInvestigations}</w:t>
            </w:r>
          </w:p>
          <w:p w14:paraId="33AECF2D" w14:textId="77777777" w:rsidR="001033F7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${mammographyG}</w:t>
            </w:r>
          </w:p>
        </w:tc>
      </w:tr>
    </w:tbl>
    <w:p w14:paraId="6BBC3A4A" w14:textId="77777777" w:rsidR="001033F7" w:rsidRDefault="001033F7">
      <w:pPr>
        <w:rPr>
          <w:rFonts w:ascii="Arial" w:hAnsi="Arial" w:cs="Arial"/>
        </w:rPr>
      </w:pPr>
    </w:p>
    <w:tbl>
      <w:tblPr>
        <w:tblW w:w="9923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7796"/>
        <w:gridCol w:w="2127"/>
      </w:tblGrid>
      <w:tr w:rsidR="001033F7" w14:paraId="5A461DC5" w14:textId="77777777"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14:paraId="2F152C02" w14:textId="77777777" w:rsidR="001033F7" w:rsidRDefault="00000000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Performance status - WHO classification</w:t>
            </w:r>
          </w:p>
        </w:tc>
      </w:tr>
      <w:tr w:rsidR="001033F7" w14:paraId="5AFC2374" w14:textId="77777777">
        <w:trPr>
          <w:trHeight w:val="126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F0EEA0" w14:textId="77777777" w:rsidR="001033F7" w:rsidRDefault="00000000">
            <w:pPr>
              <w:widowControl w:val="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0 - Able to carry out all normal activity without restriction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0BFF44B9" w14:textId="77777777" w:rsidR="001033F7" w:rsidRDefault="00000000">
            <w:pPr>
              <w:widowControl w:val="0"/>
              <w:jc w:val="center"/>
              <w:rPr>
                <w:rFonts w:ascii="Arial" w:eastAsia="Calibri" w:hAnsi="Arial"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fullyActiv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32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32"/>
                <w:szCs w:val="20"/>
              </w:rPr>
            </w:r>
            <w:r>
              <w:rPr>
                <w:rFonts w:ascii="Arial" w:hAnsi="Arial"/>
                <w:sz w:val="32"/>
                <w:szCs w:val="20"/>
              </w:rPr>
              <w:fldChar w:fldCharType="separate"/>
            </w:r>
            <w:bookmarkStart w:id="39" w:name="__Fieldmark__2314_837404867"/>
            <w:bookmarkEnd w:id="39"/>
            <w:r>
              <w:rPr>
                <w:rFonts w:ascii="Arial" w:hAnsi="Arial"/>
                <w:sz w:val="32"/>
                <w:szCs w:val="20"/>
              </w:rPr>
              <w:fldChar w:fldCharType="end"/>
            </w:r>
          </w:p>
        </w:tc>
      </w:tr>
      <w:tr w:rsidR="001033F7" w14:paraId="34E72E85" w14:textId="77777777">
        <w:trPr>
          <w:trHeight w:val="126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E90677" w14:textId="77777777" w:rsidR="001033F7" w:rsidRDefault="00000000">
            <w:pPr>
              <w:widowControl w:val="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1 - Restricted in physically strenuous activity, but able to walk and do light work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27A9B73C" w14:textId="77777777" w:rsidR="001033F7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trenuousActivit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32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32"/>
                <w:szCs w:val="20"/>
              </w:rPr>
            </w:r>
            <w:r>
              <w:rPr>
                <w:rFonts w:ascii="Arial" w:hAnsi="Arial"/>
                <w:sz w:val="32"/>
                <w:szCs w:val="20"/>
              </w:rPr>
              <w:fldChar w:fldCharType="separate"/>
            </w:r>
            <w:bookmarkStart w:id="40" w:name="__Fieldmark__2318_837404867"/>
            <w:bookmarkEnd w:id="40"/>
            <w:r>
              <w:rPr>
                <w:rFonts w:ascii="Arial" w:hAnsi="Arial"/>
                <w:sz w:val="32"/>
                <w:szCs w:val="20"/>
              </w:rPr>
              <w:fldChar w:fldCharType="end"/>
            </w:r>
          </w:p>
        </w:tc>
      </w:tr>
      <w:tr w:rsidR="001033F7" w14:paraId="21EB2F0D" w14:textId="77777777">
        <w:trPr>
          <w:trHeight w:val="126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F08739" w14:textId="77777777" w:rsidR="001033F7" w:rsidRDefault="00000000">
            <w:pPr>
              <w:widowControl w:val="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2 - Able to walk and capable of all self-care, but unable to carry out any work. Up and about more than 50% of waking hours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5D80668E" w14:textId="77777777" w:rsidR="001033F7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unableCarryOutWork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32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32"/>
                <w:szCs w:val="20"/>
              </w:rPr>
            </w:r>
            <w:r>
              <w:rPr>
                <w:rFonts w:ascii="Arial" w:hAnsi="Arial"/>
                <w:sz w:val="32"/>
                <w:szCs w:val="20"/>
              </w:rPr>
              <w:fldChar w:fldCharType="separate"/>
            </w:r>
            <w:bookmarkStart w:id="41" w:name="__Fieldmark__2322_837404867"/>
            <w:bookmarkEnd w:id="41"/>
            <w:r>
              <w:rPr>
                <w:rFonts w:ascii="Arial" w:hAnsi="Arial"/>
                <w:sz w:val="32"/>
                <w:szCs w:val="20"/>
              </w:rPr>
              <w:fldChar w:fldCharType="end"/>
            </w:r>
          </w:p>
        </w:tc>
      </w:tr>
      <w:tr w:rsidR="001033F7" w14:paraId="5F2BBFB7" w14:textId="77777777">
        <w:trPr>
          <w:trHeight w:val="126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78DAEA" w14:textId="77777777" w:rsidR="001033F7" w:rsidRDefault="00000000">
            <w:pPr>
              <w:widowControl w:val="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3 - Capable of only limited self-care, confined to bed or chair more than 50% of waking hours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5733100" w14:textId="77777777" w:rsidR="001033F7" w:rsidRDefault="00000000">
            <w:pPr>
              <w:widowControl w:val="0"/>
              <w:jc w:val="center"/>
              <w:rPr>
                <w:rFonts w:ascii="Arial" w:hAnsi="Arial"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limitedSelfCa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32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32"/>
                <w:szCs w:val="20"/>
              </w:rPr>
            </w:r>
            <w:r>
              <w:rPr>
                <w:rFonts w:ascii="Arial" w:hAnsi="Arial"/>
                <w:sz w:val="32"/>
                <w:szCs w:val="20"/>
              </w:rPr>
              <w:fldChar w:fldCharType="separate"/>
            </w:r>
            <w:bookmarkStart w:id="42" w:name="__Fieldmark__2326_837404867"/>
            <w:bookmarkEnd w:id="42"/>
            <w:r>
              <w:rPr>
                <w:rFonts w:ascii="Arial" w:hAnsi="Arial"/>
                <w:sz w:val="32"/>
                <w:szCs w:val="20"/>
              </w:rPr>
              <w:fldChar w:fldCharType="end"/>
            </w:r>
          </w:p>
        </w:tc>
      </w:tr>
      <w:tr w:rsidR="001033F7" w14:paraId="18D2E303" w14:textId="77777777">
        <w:trPr>
          <w:trHeight w:val="126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66ACEB" w14:textId="77777777" w:rsidR="001033F7" w:rsidRDefault="00000000">
            <w:pPr>
              <w:widowControl w:val="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4 - Completely disabled. Cannot carry on any self-care. Totally confined to bed or chair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A047A40" w14:textId="77777777" w:rsidR="001033F7" w:rsidRDefault="00000000">
            <w:pPr>
              <w:widowControl w:val="0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completelyDisabl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32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32"/>
                <w:szCs w:val="20"/>
              </w:rPr>
            </w:r>
            <w:r>
              <w:rPr>
                <w:rFonts w:ascii="Arial" w:hAnsi="Arial"/>
                <w:sz w:val="32"/>
                <w:szCs w:val="20"/>
              </w:rPr>
              <w:fldChar w:fldCharType="separate"/>
            </w:r>
            <w:bookmarkStart w:id="43" w:name="__Fieldmark__2330_837404867"/>
            <w:bookmarkEnd w:id="43"/>
            <w:r>
              <w:rPr>
                <w:rFonts w:ascii="Arial" w:hAnsi="Arial"/>
                <w:sz w:val="32"/>
                <w:szCs w:val="20"/>
              </w:rPr>
              <w:fldChar w:fldCharType="end"/>
            </w:r>
          </w:p>
        </w:tc>
      </w:tr>
    </w:tbl>
    <w:p w14:paraId="6D5BA402" w14:textId="77777777" w:rsidR="001033F7" w:rsidRDefault="001033F7">
      <w:pPr>
        <w:rPr>
          <w:rFonts w:ascii="Arial" w:hAnsi="Arial" w:cs="Arial"/>
        </w:rPr>
      </w:pPr>
    </w:p>
    <w:p w14:paraId="6FAFCA39" w14:textId="77777777" w:rsidR="001033F7" w:rsidRDefault="001033F7">
      <w:pPr>
        <w:rPr>
          <w:rFonts w:ascii="Arial" w:hAnsi="Arial" w:cs="Arial"/>
          <w:sz w:val="20"/>
          <w:szCs w:val="20"/>
        </w:rPr>
      </w:pPr>
    </w:p>
    <w:p w14:paraId="45EDE352" w14:textId="77777777" w:rsidR="001033F7" w:rsidRDefault="00000000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Consultations</w:t>
      </w:r>
    </w:p>
    <w:p w14:paraId="523688F2" w14:textId="77777777" w:rsidR="001033F7" w:rsidRDefault="00000000">
      <w:pPr>
        <w:spacing w:line="32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${</w:t>
      </w:r>
      <w:r>
        <w:rPr>
          <w:rFonts w:ascii="Arial" w:hAnsi="Arial" w:cs="Arial"/>
          <w:szCs w:val="22"/>
          <w:shd w:val="clear" w:color="auto" w:fill="FFFFFF"/>
        </w:rPr>
        <w:t>additionalClinicalInfo}</w:t>
      </w:r>
    </w:p>
    <w:p w14:paraId="113082AF" w14:textId="77777777" w:rsidR="001033F7" w:rsidRDefault="001033F7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0D123417" w14:textId="77777777" w:rsidR="001033F7" w:rsidRDefault="001033F7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0E6518E5" w14:textId="77777777" w:rsidR="001033F7" w:rsidRDefault="00000000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Past Medical History</w:t>
      </w:r>
    </w:p>
    <w:p w14:paraId="5778C80E" w14:textId="77777777" w:rsidR="001033F7" w:rsidRDefault="00000000">
      <w:pPr>
        <w:spacing w:line="32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${</w:t>
      </w:r>
      <w:r>
        <w:rPr>
          <w:rFonts w:ascii="Arial" w:hAnsi="Arial" w:cs="Arial"/>
          <w:szCs w:val="22"/>
          <w:shd w:val="clear" w:color="auto" w:fill="FFFFFF"/>
        </w:rPr>
        <w:t>medicalHistory}</w:t>
      </w:r>
    </w:p>
    <w:p w14:paraId="4F9FAA23" w14:textId="77777777" w:rsidR="001033F7" w:rsidRDefault="001033F7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3B4ECD84" w14:textId="77777777" w:rsidR="001033F7" w:rsidRDefault="001033F7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592F21C2" w14:textId="77777777" w:rsidR="001033F7" w:rsidRDefault="00000000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Family history</w:t>
      </w:r>
    </w:p>
    <w:p w14:paraId="002F0365" w14:textId="77777777" w:rsidR="001033F7" w:rsidRDefault="00000000">
      <w:pPr>
        <w:spacing w:line="32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${</w:t>
      </w:r>
      <w:r>
        <w:rPr>
          <w:rFonts w:cstheme="minorHAnsi"/>
        </w:rPr>
        <w:t>relevantFamilyHistoryOfCancer</w:t>
      </w:r>
      <w:r>
        <w:rPr>
          <w:rFonts w:ascii="Arial" w:hAnsi="Arial" w:cs="Arial"/>
          <w:szCs w:val="22"/>
          <w:shd w:val="clear" w:color="auto" w:fill="FFFFFF"/>
        </w:rPr>
        <w:t>}</w:t>
      </w:r>
    </w:p>
    <w:p w14:paraId="26A1ED18" w14:textId="77777777" w:rsidR="001033F7" w:rsidRDefault="001033F7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2D117C6D" w14:textId="77777777" w:rsidR="001033F7" w:rsidRDefault="001033F7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12DF2722" w14:textId="77777777" w:rsidR="001033F7" w:rsidRDefault="00000000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lastRenderedPageBreak/>
        <w:t>Current Medications</w:t>
      </w:r>
    </w:p>
    <w:p w14:paraId="15ED0C69" w14:textId="77777777" w:rsidR="001033F7" w:rsidRDefault="00000000">
      <w:pPr>
        <w:spacing w:line="32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${</w:t>
      </w:r>
      <w:r>
        <w:rPr>
          <w:rFonts w:ascii="Arial" w:hAnsi="Arial" w:cs="Arial"/>
          <w:szCs w:val="22"/>
          <w:shd w:val="clear" w:color="auto" w:fill="FFFFFF"/>
        </w:rPr>
        <w:t>medication}</w:t>
      </w:r>
    </w:p>
    <w:p w14:paraId="4201CF71" w14:textId="77777777" w:rsidR="001033F7" w:rsidRDefault="001033F7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5A7FFDD6" w14:textId="77777777" w:rsidR="001033F7" w:rsidRDefault="001033F7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  <w:bookmarkStart w:id="44" w:name="TUhn9naeVvMfQcbWkkup"/>
      <w:bookmarkEnd w:id="44"/>
    </w:p>
    <w:p w14:paraId="7B39E822" w14:textId="77777777" w:rsidR="001033F7" w:rsidRDefault="00000000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Allergies</w:t>
      </w:r>
    </w:p>
    <w:p w14:paraId="778B680B" w14:textId="77777777" w:rsidR="001033F7" w:rsidRDefault="00000000">
      <w:pPr>
        <w:spacing w:line="32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${</w:t>
      </w:r>
      <w:r>
        <w:rPr>
          <w:rFonts w:ascii="Arial" w:hAnsi="Arial" w:cs="Arial"/>
          <w:szCs w:val="22"/>
          <w:shd w:val="clear" w:color="auto" w:fill="FFFFFF"/>
        </w:rPr>
        <w:t>allergies}</w:t>
      </w:r>
    </w:p>
    <w:p w14:paraId="3A236C67" w14:textId="77777777" w:rsidR="001033F7" w:rsidRDefault="001033F7">
      <w:pPr>
        <w:rPr>
          <w:rFonts w:ascii="Arial" w:hAnsi="Arial" w:cs="Arial"/>
        </w:rPr>
      </w:pPr>
    </w:p>
    <w:p w14:paraId="7C026F60" w14:textId="77777777" w:rsidR="001033F7" w:rsidRDefault="001033F7">
      <w:pPr>
        <w:spacing w:before="0" w:after="200" w:line="276" w:lineRule="auto"/>
        <w:rPr>
          <w:rFonts w:ascii="Arial" w:hAnsi="Arial" w:cs="Arial"/>
        </w:rPr>
      </w:pPr>
    </w:p>
    <w:tbl>
      <w:tblPr>
        <w:tblW w:w="9668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58"/>
        <w:gridCol w:w="4110"/>
      </w:tblGrid>
      <w:tr w:rsidR="001033F7" w14:paraId="7E1E1FC4" w14:textId="77777777">
        <w:tc>
          <w:tcPr>
            <w:tcW w:w="9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14:paraId="0477AC6A" w14:textId="77777777" w:rsidR="001033F7" w:rsidRDefault="00000000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To be completed by the Hospital Data Team</w:t>
            </w:r>
          </w:p>
        </w:tc>
      </w:tr>
      <w:tr w:rsidR="001033F7" w14:paraId="4C63DA92" w14:textId="77777777">
        <w:trPr>
          <w:trHeight w:val="126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B5AA6C" w14:textId="77777777" w:rsidR="001033F7" w:rsidRDefault="00000000">
            <w:pPr>
              <w:widowControl w:val="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decision to refer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D3C4" w14:textId="77777777" w:rsidR="001033F7" w:rsidRDefault="001033F7">
            <w:pPr>
              <w:widowControl w:val="0"/>
              <w:rPr>
                <w:rFonts w:ascii="Arial" w:eastAsia="Calibri" w:hAnsi="Arial" w:cs="Arial"/>
              </w:rPr>
            </w:pPr>
          </w:p>
        </w:tc>
      </w:tr>
      <w:tr w:rsidR="001033F7" w14:paraId="17775504" w14:textId="77777777">
        <w:trPr>
          <w:trHeight w:val="126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C5011C" w14:textId="77777777" w:rsidR="001033F7" w:rsidRDefault="00000000">
            <w:pPr>
              <w:widowControl w:val="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appointment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8627D" w14:textId="77777777" w:rsidR="001033F7" w:rsidRDefault="001033F7">
            <w:pPr>
              <w:widowControl w:val="0"/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1033F7" w14:paraId="46AF77EF" w14:textId="77777777">
        <w:trPr>
          <w:trHeight w:val="126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053AD1" w14:textId="77777777" w:rsidR="001033F7" w:rsidRDefault="00000000">
            <w:pPr>
              <w:widowControl w:val="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earliest offered appointment (if different to above)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E3EE3" w14:textId="77777777" w:rsidR="001033F7" w:rsidRDefault="001033F7">
            <w:pPr>
              <w:widowControl w:val="0"/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1033F7" w14:paraId="725B363F" w14:textId="77777777">
        <w:trPr>
          <w:trHeight w:val="126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98F420" w14:textId="77777777" w:rsidR="001033F7" w:rsidRDefault="00000000">
            <w:pPr>
              <w:widowControl w:val="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Specify reason if not seen at earliest offered appointment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A4379" w14:textId="77777777" w:rsidR="001033F7" w:rsidRDefault="001033F7">
            <w:pPr>
              <w:widowControl w:val="0"/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1033F7" w14:paraId="5038BC33" w14:textId="77777777">
        <w:trPr>
          <w:trHeight w:val="126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3CFF0E" w14:textId="77777777" w:rsidR="001033F7" w:rsidRDefault="00000000">
            <w:pPr>
              <w:widowControl w:val="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Periods of unavailability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192C8" w14:textId="77777777" w:rsidR="001033F7" w:rsidRDefault="001033F7">
            <w:pPr>
              <w:widowControl w:val="0"/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1033F7" w14:paraId="76BEBAAF" w14:textId="77777777">
        <w:trPr>
          <w:trHeight w:val="126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98DD8D" w14:textId="77777777" w:rsidR="001033F7" w:rsidRDefault="00000000">
            <w:pPr>
              <w:widowControl w:val="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Booking number (UBRN)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828B7" w14:textId="77777777" w:rsidR="001033F7" w:rsidRDefault="001033F7">
            <w:pPr>
              <w:widowControl w:val="0"/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1033F7" w14:paraId="1D14B5E8" w14:textId="77777777">
        <w:trPr>
          <w:trHeight w:val="126"/>
        </w:trPr>
        <w:tc>
          <w:tcPr>
            <w:tcW w:w="9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0CD359" w14:textId="77777777" w:rsidR="001033F7" w:rsidRDefault="00000000">
            <w:pPr>
              <w:widowControl w:val="0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Final diagnosis: Malignant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Cs w:val="22"/>
              </w:rPr>
            </w:r>
            <w:r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bookmarkStart w:id="45" w:name="__Fieldmark__2384_837404867"/>
            <w:bookmarkEnd w:id="45"/>
            <w:r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  Benign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Cs w:val="22"/>
              </w:rPr>
            </w:r>
            <w:r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bookmarkStart w:id="46" w:name="__Fieldmark__2387_837404867"/>
            <w:bookmarkEnd w:id="46"/>
            <w:r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</w:p>
        </w:tc>
      </w:tr>
    </w:tbl>
    <w:p w14:paraId="3E933E14" w14:textId="77777777" w:rsidR="001033F7" w:rsidRDefault="001033F7">
      <w:pPr>
        <w:spacing w:before="0" w:after="200" w:line="276" w:lineRule="auto"/>
        <w:rPr>
          <w:rFonts w:ascii="Arial" w:hAnsi="Arial" w:cs="Arial"/>
        </w:rPr>
      </w:pPr>
    </w:p>
    <w:p w14:paraId="31C152F8" w14:textId="77777777" w:rsidR="001033F7" w:rsidRDefault="001033F7">
      <w:pPr>
        <w:spacing w:before="0" w:after="200" w:line="276" w:lineRule="auto"/>
        <w:rPr>
          <w:rFonts w:ascii="Arial" w:hAnsi="Arial" w:cs="Arial"/>
        </w:rPr>
      </w:pPr>
    </w:p>
    <w:p w14:paraId="6098B56E" w14:textId="77777777" w:rsidR="001033F7" w:rsidRDefault="001033F7">
      <w:pPr>
        <w:spacing w:before="0" w:after="200" w:line="276" w:lineRule="auto"/>
        <w:rPr>
          <w:rFonts w:ascii="Arial" w:hAnsi="Arial" w:cs="Arial"/>
        </w:rPr>
      </w:pPr>
    </w:p>
    <w:p w14:paraId="5D7525C9" w14:textId="77777777" w:rsidR="001033F7" w:rsidRDefault="001033F7">
      <w:pPr>
        <w:spacing w:before="0" w:after="200" w:line="276" w:lineRule="auto"/>
        <w:rPr>
          <w:rFonts w:ascii="Arial" w:hAnsi="Arial" w:cs="Arial"/>
        </w:rPr>
      </w:pPr>
    </w:p>
    <w:p w14:paraId="72376E47" w14:textId="77777777" w:rsidR="001033F7" w:rsidRDefault="001033F7">
      <w:pPr>
        <w:spacing w:before="0" w:after="200" w:line="276" w:lineRule="auto"/>
        <w:rPr>
          <w:rFonts w:ascii="Arial" w:hAnsi="Arial" w:cs="Arial"/>
        </w:rPr>
      </w:pPr>
    </w:p>
    <w:p w14:paraId="538E86F6" w14:textId="77777777" w:rsidR="001033F7" w:rsidRDefault="001033F7">
      <w:pPr>
        <w:spacing w:before="0" w:after="200" w:line="276" w:lineRule="auto"/>
        <w:rPr>
          <w:rFonts w:ascii="Arial" w:hAnsi="Arial" w:cs="Arial"/>
        </w:rPr>
      </w:pPr>
    </w:p>
    <w:p w14:paraId="1DDC7E3C" w14:textId="77777777" w:rsidR="001033F7" w:rsidRDefault="001033F7">
      <w:pPr>
        <w:spacing w:before="0" w:after="200" w:line="276" w:lineRule="auto"/>
        <w:rPr>
          <w:rFonts w:ascii="Arial" w:hAnsi="Arial" w:cs="Arial"/>
        </w:rPr>
      </w:pPr>
    </w:p>
    <w:p w14:paraId="2EE388BB" w14:textId="77777777" w:rsidR="001033F7" w:rsidRDefault="001033F7">
      <w:pPr>
        <w:spacing w:before="0" w:after="200" w:line="276" w:lineRule="auto"/>
        <w:rPr>
          <w:rFonts w:ascii="Arial" w:hAnsi="Arial" w:cs="Arial"/>
        </w:rPr>
      </w:pPr>
    </w:p>
    <w:p w14:paraId="6A014BF7" w14:textId="77777777" w:rsidR="001033F7" w:rsidRDefault="001033F7">
      <w:pPr>
        <w:spacing w:before="0" w:after="200" w:line="276" w:lineRule="auto"/>
        <w:rPr>
          <w:rFonts w:ascii="Arial" w:hAnsi="Arial" w:cs="Arial"/>
        </w:rPr>
      </w:pPr>
    </w:p>
    <w:p w14:paraId="4ECC415C" w14:textId="77777777" w:rsidR="001033F7" w:rsidRDefault="001033F7">
      <w:pPr>
        <w:spacing w:before="0" w:after="200" w:line="276" w:lineRule="auto"/>
        <w:rPr>
          <w:rFonts w:ascii="Arial" w:hAnsi="Arial" w:cs="Arial"/>
        </w:rPr>
      </w:pPr>
    </w:p>
    <w:p w14:paraId="0CF43F37" w14:textId="77777777" w:rsidR="001033F7" w:rsidRDefault="001033F7">
      <w:pPr>
        <w:spacing w:before="0" w:after="200" w:line="276" w:lineRule="auto"/>
        <w:rPr>
          <w:rFonts w:ascii="Arial" w:hAnsi="Arial" w:cs="Arial"/>
        </w:rPr>
      </w:pPr>
    </w:p>
    <w:p w14:paraId="1129DDD3" w14:textId="77777777" w:rsidR="001033F7" w:rsidRDefault="001033F7">
      <w:pPr>
        <w:spacing w:before="0" w:after="200" w:line="276" w:lineRule="auto"/>
        <w:rPr>
          <w:rFonts w:ascii="Arial" w:hAnsi="Arial" w:cs="Arial"/>
        </w:rPr>
      </w:pPr>
    </w:p>
    <w:p w14:paraId="0E2FAE03" w14:textId="77777777" w:rsidR="001033F7" w:rsidRDefault="00000000">
      <w:pPr>
        <w:spacing w:before="0"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Appendix 1</w:t>
      </w:r>
    </w:p>
    <w:p w14:paraId="56337212" w14:textId="77777777" w:rsidR="001033F7" w:rsidRDefault="00000000">
      <w:pPr>
        <w:spacing w:before="0" w:after="200" w:line="276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BA42E33" wp14:editId="448D32A5">
            <wp:extent cx="6142990" cy="8509000"/>
            <wp:effectExtent l="0" t="0" r="0" b="0"/>
            <wp:docPr id="3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990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s</w:t>
      </w:r>
      <w:r>
        <w:br w:type="page"/>
      </w:r>
    </w:p>
    <w:p w14:paraId="0EABF33C" w14:textId="77777777" w:rsidR="001033F7" w:rsidRDefault="00000000">
      <w:pPr>
        <w:spacing w:before="0" w:after="200" w:line="276" w:lineRule="auto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0" distR="0" simplePos="0" relativeHeight="4" behindDoc="0" locked="0" layoutInCell="0" allowOverlap="1" wp14:anchorId="77DCAECB" wp14:editId="682A8D31">
            <wp:simplePos x="0" y="0"/>
            <wp:positionH relativeFrom="column">
              <wp:posOffset>5715</wp:posOffset>
            </wp:positionH>
            <wp:positionV relativeFrom="paragraph">
              <wp:posOffset>160020</wp:posOffset>
            </wp:positionV>
            <wp:extent cx="6229350" cy="9203690"/>
            <wp:effectExtent l="0" t="0" r="0" b="0"/>
            <wp:wrapNone/>
            <wp:docPr id="4" name="Picture 1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3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920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Appendix 2</w:t>
      </w:r>
    </w:p>
    <w:p w14:paraId="759EFE57" w14:textId="77777777" w:rsidR="001033F7" w:rsidRDefault="001033F7">
      <w:pPr>
        <w:jc w:val="center"/>
        <w:rPr>
          <w:rFonts w:ascii="Arial" w:hAnsi="Arial" w:cs="Arial"/>
        </w:rPr>
      </w:pPr>
    </w:p>
    <w:p w14:paraId="6F903CA0" w14:textId="77777777" w:rsidR="001033F7" w:rsidRDefault="001033F7">
      <w:pPr>
        <w:rPr>
          <w:rFonts w:ascii="Arial" w:hAnsi="Arial" w:cs="Arial"/>
        </w:rPr>
      </w:pPr>
    </w:p>
    <w:p w14:paraId="0B72AB0F" w14:textId="77777777" w:rsidR="001033F7" w:rsidRDefault="001033F7">
      <w:pPr>
        <w:rPr>
          <w:rFonts w:ascii="Arial" w:hAnsi="Arial" w:cs="Arial"/>
        </w:rPr>
      </w:pPr>
    </w:p>
    <w:p w14:paraId="49190556" w14:textId="77777777" w:rsidR="001033F7" w:rsidRDefault="001033F7">
      <w:pPr>
        <w:rPr>
          <w:rFonts w:ascii="Arial" w:hAnsi="Arial" w:cs="Arial"/>
        </w:rPr>
      </w:pPr>
    </w:p>
    <w:p w14:paraId="5FEE987F" w14:textId="77777777" w:rsidR="001033F7" w:rsidRDefault="001033F7">
      <w:pPr>
        <w:rPr>
          <w:rFonts w:ascii="Arial" w:hAnsi="Arial" w:cs="Arial"/>
        </w:rPr>
      </w:pPr>
    </w:p>
    <w:p w14:paraId="5F5D1B53" w14:textId="77777777" w:rsidR="001033F7" w:rsidRDefault="001033F7">
      <w:pPr>
        <w:rPr>
          <w:rFonts w:ascii="Arial" w:hAnsi="Arial" w:cs="Arial"/>
        </w:rPr>
      </w:pPr>
    </w:p>
    <w:p w14:paraId="11EE1B2B" w14:textId="77777777" w:rsidR="001033F7" w:rsidRDefault="001033F7">
      <w:pPr>
        <w:rPr>
          <w:rFonts w:ascii="Arial" w:hAnsi="Arial" w:cs="Arial"/>
        </w:rPr>
      </w:pPr>
    </w:p>
    <w:p w14:paraId="7694F631" w14:textId="77777777" w:rsidR="001033F7" w:rsidRDefault="001033F7">
      <w:pPr>
        <w:rPr>
          <w:rFonts w:ascii="Arial" w:hAnsi="Arial" w:cs="Arial"/>
        </w:rPr>
      </w:pPr>
    </w:p>
    <w:p w14:paraId="4BB5B122" w14:textId="77777777" w:rsidR="001033F7" w:rsidRDefault="001033F7">
      <w:pPr>
        <w:rPr>
          <w:rFonts w:ascii="Arial" w:hAnsi="Arial" w:cs="Arial"/>
        </w:rPr>
      </w:pPr>
    </w:p>
    <w:p w14:paraId="14593E98" w14:textId="77777777" w:rsidR="001033F7" w:rsidRDefault="001033F7">
      <w:pPr>
        <w:rPr>
          <w:rFonts w:ascii="Arial" w:hAnsi="Arial" w:cs="Arial"/>
        </w:rPr>
      </w:pPr>
    </w:p>
    <w:p w14:paraId="3EC30D82" w14:textId="77777777" w:rsidR="001033F7" w:rsidRDefault="001033F7">
      <w:pPr>
        <w:rPr>
          <w:rFonts w:ascii="Arial" w:hAnsi="Arial" w:cs="Arial"/>
        </w:rPr>
      </w:pPr>
    </w:p>
    <w:p w14:paraId="5BEA0838" w14:textId="77777777" w:rsidR="001033F7" w:rsidRDefault="001033F7">
      <w:pPr>
        <w:rPr>
          <w:rFonts w:ascii="Arial" w:hAnsi="Arial" w:cs="Arial"/>
        </w:rPr>
      </w:pPr>
    </w:p>
    <w:p w14:paraId="3C4A3DF0" w14:textId="77777777" w:rsidR="001033F7" w:rsidRDefault="001033F7">
      <w:pPr>
        <w:rPr>
          <w:rFonts w:ascii="Arial" w:hAnsi="Arial" w:cs="Arial"/>
        </w:rPr>
      </w:pPr>
    </w:p>
    <w:p w14:paraId="0736E1C1" w14:textId="77777777" w:rsidR="001033F7" w:rsidRDefault="001033F7">
      <w:pPr>
        <w:rPr>
          <w:rFonts w:ascii="Arial" w:hAnsi="Arial" w:cs="Arial"/>
        </w:rPr>
      </w:pPr>
    </w:p>
    <w:p w14:paraId="5F7F5A1D" w14:textId="77777777" w:rsidR="001033F7" w:rsidRDefault="001033F7">
      <w:pPr>
        <w:rPr>
          <w:rFonts w:ascii="Arial" w:hAnsi="Arial" w:cs="Arial"/>
        </w:rPr>
      </w:pPr>
    </w:p>
    <w:p w14:paraId="33B102CC" w14:textId="77777777" w:rsidR="001033F7" w:rsidRDefault="001033F7">
      <w:pPr>
        <w:rPr>
          <w:rFonts w:ascii="Arial" w:hAnsi="Arial" w:cs="Arial"/>
        </w:rPr>
      </w:pPr>
    </w:p>
    <w:p w14:paraId="28C5140B" w14:textId="77777777" w:rsidR="001033F7" w:rsidRDefault="001033F7">
      <w:pPr>
        <w:rPr>
          <w:rFonts w:ascii="Arial" w:hAnsi="Arial" w:cs="Arial"/>
        </w:rPr>
      </w:pPr>
    </w:p>
    <w:p w14:paraId="2B9EABDC" w14:textId="77777777" w:rsidR="001033F7" w:rsidRDefault="001033F7">
      <w:pPr>
        <w:rPr>
          <w:rFonts w:ascii="Arial" w:hAnsi="Arial" w:cs="Arial"/>
        </w:rPr>
      </w:pPr>
    </w:p>
    <w:p w14:paraId="0133E3CD" w14:textId="77777777" w:rsidR="001033F7" w:rsidRDefault="001033F7">
      <w:pPr>
        <w:rPr>
          <w:rFonts w:ascii="Arial" w:hAnsi="Arial" w:cs="Arial"/>
        </w:rPr>
      </w:pPr>
    </w:p>
    <w:p w14:paraId="3EB6F0E3" w14:textId="77777777" w:rsidR="001033F7" w:rsidRDefault="001033F7">
      <w:pPr>
        <w:rPr>
          <w:rFonts w:ascii="Arial" w:hAnsi="Arial" w:cs="Arial"/>
        </w:rPr>
      </w:pPr>
    </w:p>
    <w:p w14:paraId="0B43FDE6" w14:textId="77777777" w:rsidR="001033F7" w:rsidRDefault="001033F7">
      <w:pPr>
        <w:rPr>
          <w:rFonts w:ascii="Arial" w:hAnsi="Arial" w:cs="Arial"/>
        </w:rPr>
      </w:pPr>
    </w:p>
    <w:p w14:paraId="4A701FCB" w14:textId="77777777" w:rsidR="001033F7" w:rsidRDefault="001033F7">
      <w:pPr>
        <w:rPr>
          <w:rFonts w:ascii="Arial" w:hAnsi="Arial" w:cs="Arial"/>
        </w:rPr>
      </w:pPr>
    </w:p>
    <w:p w14:paraId="4A809446" w14:textId="77777777" w:rsidR="001033F7" w:rsidRDefault="001033F7">
      <w:pPr>
        <w:rPr>
          <w:rFonts w:ascii="Arial" w:hAnsi="Arial" w:cs="Arial"/>
        </w:rPr>
      </w:pPr>
    </w:p>
    <w:p w14:paraId="41C51FFD" w14:textId="77777777" w:rsidR="001033F7" w:rsidRDefault="001033F7">
      <w:pPr>
        <w:rPr>
          <w:rFonts w:ascii="Arial" w:hAnsi="Arial" w:cs="Arial"/>
        </w:rPr>
      </w:pPr>
    </w:p>
    <w:p w14:paraId="42690F97" w14:textId="77777777" w:rsidR="001033F7" w:rsidRDefault="001033F7">
      <w:pPr>
        <w:rPr>
          <w:rFonts w:ascii="Arial" w:hAnsi="Arial" w:cs="Arial"/>
        </w:rPr>
      </w:pPr>
    </w:p>
    <w:p w14:paraId="5387F629" w14:textId="77777777" w:rsidR="001033F7" w:rsidRDefault="001033F7">
      <w:pPr>
        <w:rPr>
          <w:rFonts w:ascii="Arial" w:hAnsi="Arial" w:cs="Arial"/>
        </w:rPr>
      </w:pPr>
    </w:p>
    <w:p w14:paraId="21FB68B9" w14:textId="77777777" w:rsidR="001033F7" w:rsidRDefault="001033F7">
      <w:pPr>
        <w:rPr>
          <w:rFonts w:ascii="Arial" w:hAnsi="Arial" w:cs="Arial"/>
        </w:rPr>
      </w:pPr>
    </w:p>
    <w:p w14:paraId="44ED5547" w14:textId="77777777" w:rsidR="001033F7" w:rsidRDefault="001033F7">
      <w:pPr>
        <w:rPr>
          <w:rFonts w:ascii="Arial" w:hAnsi="Arial" w:cs="Arial"/>
        </w:rPr>
      </w:pPr>
    </w:p>
    <w:p w14:paraId="5FED56FD" w14:textId="77777777" w:rsidR="001033F7" w:rsidRDefault="001033F7">
      <w:pPr>
        <w:rPr>
          <w:rFonts w:ascii="Arial" w:hAnsi="Arial" w:cs="Arial"/>
        </w:rPr>
      </w:pPr>
    </w:p>
    <w:p w14:paraId="2F2F0BB7" w14:textId="77777777" w:rsidR="001033F7" w:rsidRDefault="001033F7">
      <w:pPr>
        <w:rPr>
          <w:rFonts w:ascii="Arial" w:hAnsi="Arial" w:cs="Arial"/>
        </w:rPr>
      </w:pPr>
    </w:p>
    <w:p w14:paraId="3AE14339" w14:textId="77777777" w:rsidR="001033F7" w:rsidRDefault="001033F7">
      <w:pPr>
        <w:rPr>
          <w:rFonts w:ascii="Arial" w:hAnsi="Arial" w:cs="Arial"/>
        </w:rPr>
      </w:pPr>
    </w:p>
    <w:p w14:paraId="6EDCB014" w14:textId="77777777" w:rsidR="001033F7" w:rsidRDefault="001033F7">
      <w:pPr>
        <w:rPr>
          <w:rFonts w:ascii="Arial" w:hAnsi="Arial" w:cs="Arial"/>
        </w:rPr>
      </w:pPr>
    </w:p>
    <w:p w14:paraId="235BEF52" w14:textId="77777777" w:rsidR="001033F7" w:rsidRDefault="001033F7">
      <w:pPr>
        <w:jc w:val="center"/>
        <w:rPr>
          <w:rFonts w:ascii="Arial" w:hAnsi="Arial" w:cs="Arial"/>
        </w:rPr>
      </w:pPr>
    </w:p>
    <w:p w14:paraId="18F8E09A" w14:textId="77777777" w:rsidR="001033F7" w:rsidRDefault="001033F7">
      <w:pPr>
        <w:jc w:val="center"/>
        <w:rPr>
          <w:rFonts w:ascii="Arial" w:hAnsi="Arial" w:cs="Arial"/>
        </w:rPr>
      </w:pPr>
    </w:p>
    <w:p w14:paraId="1ECD362F" w14:textId="77777777" w:rsidR="001033F7" w:rsidRDefault="001033F7">
      <w:pPr>
        <w:jc w:val="center"/>
        <w:rPr>
          <w:rFonts w:ascii="Arial" w:hAnsi="Arial" w:cs="Arial"/>
        </w:rPr>
      </w:pPr>
    </w:p>
    <w:p w14:paraId="41A4726E" w14:textId="77777777" w:rsidR="001033F7" w:rsidRDefault="001033F7">
      <w:pPr>
        <w:jc w:val="center"/>
        <w:rPr>
          <w:rFonts w:ascii="Arial" w:hAnsi="Arial" w:cs="Arial"/>
        </w:rPr>
      </w:pPr>
    </w:p>
    <w:p w14:paraId="5CC6B921" w14:textId="77777777" w:rsidR="001033F7" w:rsidRDefault="001033F7">
      <w:pPr>
        <w:jc w:val="center"/>
        <w:rPr>
          <w:rFonts w:ascii="Arial" w:hAnsi="Arial" w:cs="Arial"/>
        </w:rPr>
      </w:pPr>
    </w:p>
    <w:p w14:paraId="4EB918A7" w14:textId="77777777" w:rsidR="001033F7" w:rsidRDefault="001033F7">
      <w:pPr>
        <w:jc w:val="center"/>
        <w:rPr>
          <w:rFonts w:ascii="Arial" w:hAnsi="Arial" w:cs="Arial"/>
        </w:rPr>
      </w:pPr>
    </w:p>
    <w:p w14:paraId="2DF3AD90" w14:textId="77777777" w:rsidR="001033F7" w:rsidRDefault="001033F7">
      <w:pPr>
        <w:jc w:val="center"/>
        <w:rPr>
          <w:rFonts w:ascii="Arial" w:hAnsi="Arial" w:cs="Arial"/>
        </w:rPr>
      </w:pPr>
    </w:p>
    <w:p w14:paraId="7856408E" w14:textId="77777777" w:rsidR="001033F7" w:rsidRDefault="001033F7">
      <w:pPr>
        <w:jc w:val="center"/>
        <w:rPr>
          <w:rFonts w:ascii="Arial" w:hAnsi="Arial" w:cs="Arial"/>
        </w:rPr>
      </w:pPr>
    </w:p>
    <w:tbl>
      <w:tblPr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39"/>
        <w:gridCol w:w="2268"/>
        <w:gridCol w:w="1843"/>
        <w:gridCol w:w="4185"/>
      </w:tblGrid>
      <w:tr w:rsidR="001033F7" w14:paraId="74FECF43" w14:textId="77777777">
        <w:tc>
          <w:tcPr>
            <w:tcW w:w="10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FF78039" w14:textId="77777777" w:rsidR="001033F7" w:rsidRDefault="00000000">
            <w:pPr>
              <w:widowControl w:val="0"/>
              <w:spacing w:before="0" w:after="200" w:line="276" w:lineRule="auto"/>
              <w:jc w:val="center"/>
              <w:rPr>
                <w:rFonts w:ascii="Arial" w:eastAsia="Calibri" w:hAnsi="Arial" w:cs="Arial"/>
                <w:b/>
                <w:szCs w:val="22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u w:val="single"/>
                <w:lang w:eastAsia="en-US"/>
              </w:rPr>
              <w:t>Document Control</w:t>
            </w:r>
          </w:p>
        </w:tc>
      </w:tr>
      <w:tr w:rsidR="001033F7" w14:paraId="63C12B7B" w14:textId="77777777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624542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Cs w:val="22"/>
                <w:lang w:eastAsia="en-US"/>
              </w:rPr>
              <w:t>Version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B07E1FF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Cs w:val="22"/>
                <w:lang w:eastAsia="en-US"/>
              </w:rPr>
              <w:t>Date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875D892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Cs w:val="22"/>
                <w:lang w:eastAsia="en-US"/>
              </w:rPr>
              <w:t>Author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01FFDA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Cs w:val="22"/>
                <w:lang w:eastAsia="en-US"/>
              </w:rPr>
              <w:t>Edit</w:t>
            </w:r>
          </w:p>
        </w:tc>
      </w:tr>
      <w:tr w:rsidR="001033F7" w14:paraId="1212A709" w14:textId="77777777">
        <w:trPr>
          <w:trHeight w:val="550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ECFF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Cs w:val="22"/>
                <w:lang w:eastAsia="en-US"/>
              </w:rPr>
              <w:t>Gynaecomastia Guidance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A7EA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Cs w:val="22"/>
                <w:lang w:eastAsia="en-US"/>
              </w:rPr>
              <w:t>December 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751B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Cs w:val="22"/>
                <w:lang w:eastAsia="en-US"/>
              </w:rPr>
              <w:t>L. Caldon,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5005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Cs w:val="22"/>
                <w:lang w:eastAsia="en-US"/>
              </w:rPr>
              <w:t>Development of Gynaecomastia guidance</w:t>
            </w:r>
          </w:p>
        </w:tc>
      </w:tr>
      <w:tr w:rsidR="001033F7" w14:paraId="3BFC1398" w14:textId="77777777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C83A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Cs w:val="22"/>
                <w:lang w:eastAsia="en-US"/>
              </w:rPr>
              <w:t>4.1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4F9C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Cs w:val="22"/>
                <w:lang w:eastAsia="en-US"/>
              </w:rPr>
              <w:t>28/01/2021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D4F0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Cs w:val="22"/>
                <w:lang w:eastAsia="en-US"/>
              </w:rPr>
              <w:t>L Horton, Julia Dicks, Kate Hodgkins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B6AE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Cs w:val="22"/>
                <w:lang w:eastAsia="en-US"/>
              </w:rPr>
              <w:t>Lisa Caldon.</w:t>
            </w:r>
            <w:r>
              <w:rPr>
                <w:rFonts w:ascii="Arial" w:eastAsia="Calibri" w:hAnsi="Arial" w:cs="Arial"/>
                <w:szCs w:val="22"/>
                <w:lang w:eastAsia="en-US"/>
              </w:rPr>
              <w:br/>
              <w:t>Addition of Gynaecomastia guidance and associated amendments</w:t>
            </w:r>
          </w:p>
        </w:tc>
      </w:tr>
      <w:tr w:rsidR="001033F7" w14:paraId="0B2F8761" w14:textId="77777777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74A7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Cs w:val="22"/>
                <w:lang w:eastAsia="en-US"/>
              </w:rPr>
              <w:t>4.2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FA9E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Cs w:val="22"/>
                <w:lang w:eastAsia="en-US"/>
              </w:rPr>
              <w:t>12/02/21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51F9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Cs w:val="22"/>
                <w:lang w:eastAsia="en-US"/>
              </w:rPr>
              <w:t xml:space="preserve">L Horton 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7761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Cs w:val="22"/>
                <w:lang w:eastAsia="en-US"/>
              </w:rPr>
              <w:t>Amendment following CDG Feedback</w:t>
            </w:r>
          </w:p>
        </w:tc>
      </w:tr>
      <w:tr w:rsidR="001033F7" w14:paraId="0516CCDF" w14:textId="77777777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3E20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Cs w:val="22"/>
                <w:lang w:eastAsia="en-US"/>
              </w:rPr>
              <w:t>4.3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19B5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Cs w:val="22"/>
                <w:lang w:eastAsia="en-US"/>
              </w:rPr>
              <w:t>01/03/21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048E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Cs w:val="22"/>
                <w:lang w:eastAsia="en-US"/>
              </w:rPr>
              <w:t>L Horton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8038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Cs w:val="22"/>
                <w:lang w:eastAsia="en-US"/>
              </w:rPr>
              <w:t xml:space="preserve">Updated following input from Julia Dicks </w:t>
            </w:r>
          </w:p>
        </w:tc>
      </w:tr>
      <w:tr w:rsidR="001033F7" w14:paraId="6851C42D" w14:textId="77777777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4966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Cs w:val="22"/>
                <w:lang w:eastAsia="en-US"/>
              </w:rPr>
              <w:t>4.4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A558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Cs w:val="22"/>
                <w:lang w:eastAsia="en-US"/>
              </w:rPr>
              <w:t>04/03/21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1243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Cs w:val="22"/>
                <w:lang w:eastAsia="en-US"/>
              </w:rPr>
              <w:t>L Horton/ C Rogers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6064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Cs w:val="22"/>
                <w:lang w:eastAsia="en-US"/>
              </w:rPr>
              <w:t xml:space="preserve">Minor changes following feedback from Primary Care </w:t>
            </w:r>
          </w:p>
        </w:tc>
      </w:tr>
      <w:tr w:rsidR="001033F7" w14:paraId="11B60E52" w14:textId="77777777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E91C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Cs w:val="22"/>
                <w:lang w:eastAsia="en-US"/>
              </w:rPr>
              <w:t>4.5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AD30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Cs w:val="22"/>
                <w:lang w:eastAsia="en-US"/>
              </w:rPr>
              <w:t>23/03/21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F85B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Cs w:val="22"/>
                <w:lang w:eastAsia="en-US"/>
              </w:rPr>
              <w:t>L. Horton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A6CE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Cs w:val="22"/>
                <w:lang w:eastAsia="en-US"/>
              </w:rPr>
              <w:t>Minor modifications following feedback of L Caldon.</w:t>
            </w:r>
          </w:p>
        </w:tc>
      </w:tr>
    </w:tbl>
    <w:p w14:paraId="10501F55" w14:textId="77777777" w:rsidR="001033F7" w:rsidRDefault="001033F7">
      <w:pPr>
        <w:spacing w:before="0" w:after="200"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6CCEB48D" w14:textId="77777777" w:rsidR="001033F7" w:rsidRDefault="00000000">
      <w:pPr>
        <w:spacing w:before="0" w:after="200"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Reviewers</w:t>
      </w:r>
    </w:p>
    <w:p w14:paraId="50F179A9" w14:textId="77777777" w:rsidR="001033F7" w:rsidRDefault="00000000">
      <w:pPr>
        <w:keepNext/>
        <w:spacing w:after="60" w:line="276" w:lineRule="auto"/>
        <w:outlineLvl w:val="2"/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>This document has been reviewed by the following:</w:t>
      </w:r>
    </w:p>
    <w:tbl>
      <w:tblPr>
        <w:tblW w:w="10332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1985"/>
        <w:gridCol w:w="4111"/>
        <w:gridCol w:w="1418"/>
        <w:gridCol w:w="2818"/>
      </w:tblGrid>
      <w:tr w:rsidR="001033F7" w14:paraId="2E912D58" w14:textId="77777777">
        <w:trPr>
          <w:trHeight w:val="395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87C"/>
          </w:tcPr>
          <w:p w14:paraId="5AD52CB9" w14:textId="77777777" w:rsidR="001033F7" w:rsidRDefault="00000000">
            <w:pPr>
              <w:widowControl w:val="0"/>
              <w:spacing w:before="55" w:after="0"/>
              <w:ind w:left="42"/>
              <w:rPr>
                <w:rFonts w:ascii="Arial" w:eastAsia="Arial" w:hAnsi="Arial" w:cs="Arial"/>
                <w:color w:val="FFFFFF"/>
                <w:szCs w:val="22"/>
                <w:lang w:bidi="en-GB"/>
              </w:rPr>
            </w:pPr>
            <w:r>
              <w:rPr>
                <w:rFonts w:ascii="Arial" w:eastAsia="Arial" w:hAnsi="Arial" w:cs="Arial"/>
                <w:color w:val="FFFFFF"/>
                <w:szCs w:val="22"/>
                <w:lang w:bidi="en-GB"/>
              </w:rPr>
              <w:t>Name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87C"/>
          </w:tcPr>
          <w:p w14:paraId="3F21975D" w14:textId="77777777" w:rsidR="001033F7" w:rsidRDefault="00000000">
            <w:pPr>
              <w:widowControl w:val="0"/>
              <w:spacing w:before="55" w:after="0"/>
              <w:ind w:left="43"/>
              <w:rPr>
                <w:rFonts w:ascii="Arial" w:eastAsia="Arial" w:hAnsi="Arial" w:cs="Arial"/>
                <w:color w:val="FFFFFF"/>
                <w:szCs w:val="22"/>
                <w:lang w:bidi="en-GB"/>
              </w:rPr>
            </w:pPr>
            <w:r>
              <w:rPr>
                <w:rFonts w:ascii="Arial" w:eastAsia="Arial" w:hAnsi="Arial" w:cs="Arial"/>
                <w:color w:val="FFFFFF"/>
                <w:szCs w:val="22"/>
                <w:lang w:bidi="en-GB"/>
              </w:rPr>
              <w:t>Title / Responsibility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87C"/>
          </w:tcPr>
          <w:p w14:paraId="06B8A2AE" w14:textId="77777777" w:rsidR="001033F7" w:rsidRDefault="00000000">
            <w:pPr>
              <w:widowControl w:val="0"/>
              <w:spacing w:before="55" w:after="0"/>
              <w:ind w:left="41"/>
              <w:rPr>
                <w:rFonts w:ascii="Arial" w:eastAsia="Arial" w:hAnsi="Arial" w:cs="Arial"/>
                <w:color w:val="FFFFFF"/>
                <w:szCs w:val="22"/>
                <w:lang w:bidi="en-GB"/>
              </w:rPr>
            </w:pPr>
            <w:r>
              <w:rPr>
                <w:rFonts w:ascii="Arial" w:eastAsia="Arial" w:hAnsi="Arial" w:cs="Arial"/>
                <w:color w:val="FFFFFF"/>
                <w:szCs w:val="22"/>
                <w:lang w:bidi="en-GB"/>
              </w:rPr>
              <w:t>Date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87C"/>
          </w:tcPr>
          <w:p w14:paraId="7445A328" w14:textId="77777777" w:rsidR="001033F7" w:rsidRDefault="00000000">
            <w:pPr>
              <w:widowControl w:val="0"/>
              <w:spacing w:before="55" w:after="0"/>
              <w:ind w:left="41"/>
              <w:rPr>
                <w:rFonts w:ascii="Arial" w:eastAsia="Arial" w:hAnsi="Arial" w:cs="Arial"/>
                <w:color w:val="FFFFFF"/>
                <w:szCs w:val="22"/>
                <w:lang w:bidi="en-GB"/>
              </w:rPr>
            </w:pPr>
            <w:r>
              <w:rPr>
                <w:rFonts w:ascii="Arial" w:eastAsia="Arial" w:hAnsi="Arial" w:cs="Arial"/>
                <w:color w:val="FFFFFF"/>
                <w:szCs w:val="22"/>
                <w:lang w:bidi="en-GB"/>
              </w:rPr>
              <w:t>Version</w:t>
            </w:r>
          </w:p>
        </w:tc>
      </w:tr>
      <w:tr w:rsidR="001033F7" w14:paraId="5DA83936" w14:textId="77777777">
        <w:trPr>
          <w:trHeight w:val="671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54D88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All Members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C159A" w14:textId="77777777" w:rsidR="001033F7" w:rsidRDefault="00000000">
            <w:pPr>
              <w:widowControl w:val="0"/>
              <w:spacing w:before="0" w:after="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Breast CDG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57B74" w14:textId="77777777" w:rsidR="001033F7" w:rsidRDefault="00000000">
            <w:pPr>
              <w:widowControl w:val="0"/>
              <w:spacing w:before="0" w:after="0"/>
              <w:ind w:left="41"/>
              <w:rPr>
                <w:rFonts w:ascii="Arial" w:eastAsia="Arial" w:hAnsi="Arial" w:cs="Arial"/>
                <w:sz w:val="20"/>
                <w:szCs w:val="20"/>
                <w:lang w:bidi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GB"/>
              </w:rPr>
              <w:t>28/01/21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DE80E" w14:textId="77777777" w:rsidR="001033F7" w:rsidRDefault="00000000">
            <w:pPr>
              <w:widowControl w:val="0"/>
              <w:spacing w:before="55" w:after="0"/>
              <w:ind w:left="41"/>
              <w:rPr>
                <w:rFonts w:ascii="Arial" w:eastAsia="Arial" w:hAnsi="Arial" w:cs="Arial"/>
                <w:sz w:val="20"/>
                <w:szCs w:val="20"/>
                <w:lang w:bidi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GB"/>
              </w:rPr>
              <w:t>V4.1</w:t>
            </w:r>
          </w:p>
          <w:p w14:paraId="38EC55E6" w14:textId="77777777" w:rsidR="001033F7" w:rsidRDefault="001033F7">
            <w:pPr>
              <w:widowControl w:val="0"/>
              <w:spacing w:before="55" w:after="0"/>
              <w:ind w:left="41"/>
              <w:rPr>
                <w:rFonts w:ascii="Arial" w:eastAsia="Arial" w:hAnsi="Arial" w:cs="Arial"/>
                <w:sz w:val="20"/>
                <w:szCs w:val="20"/>
                <w:lang w:bidi="en-GB"/>
              </w:rPr>
            </w:pPr>
          </w:p>
        </w:tc>
      </w:tr>
      <w:tr w:rsidR="001033F7" w14:paraId="391490FF" w14:textId="77777777">
        <w:trPr>
          <w:trHeight w:val="671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7B299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Julia Dicks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B5339" w14:textId="77777777" w:rsidR="001033F7" w:rsidRDefault="00000000">
            <w:pPr>
              <w:widowControl w:val="0"/>
              <w:spacing w:before="0" w:after="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CDG Chair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4A207" w14:textId="77777777" w:rsidR="001033F7" w:rsidRDefault="00000000">
            <w:pPr>
              <w:widowControl w:val="0"/>
              <w:spacing w:before="0" w:after="0"/>
              <w:ind w:left="41"/>
              <w:rPr>
                <w:rFonts w:ascii="Arial" w:eastAsia="Arial" w:hAnsi="Arial" w:cs="Arial"/>
                <w:sz w:val="20"/>
                <w:szCs w:val="20"/>
                <w:lang w:bidi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GB"/>
              </w:rPr>
              <w:t>01/03/21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8A4BD" w14:textId="77777777" w:rsidR="001033F7" w:rsidRDefault="00000000">
            <w:pPr>
              <w:widowControl w:val="0"/>
              <w:spacing w:before="55" w:after="0"/>
              <w:ind w:left="41"/>
              <w:rPr>
                <w:rFonts w:ascii="Arial" w:eastAsia="Arial" w:hAnsi="Arial" w:cs="Arial"/>
                <w:sz w:val="20"/>
                <w:szCs w:val="20"/>
                <w:lang w:bidi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GB"/>
              </w:rPr>
              <w:t>V4.2</w:t>
            </w:r>
          </w:p>
        </w:tc>
      </w:tr>
      <w:tr w:rsidR="001033F7" w14:paraId="6F90D61A" w14:textId="77777777">
        <w:trPr>
          <w:trHeight w:val="671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B692A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All Members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E6AFF" w14:textId="77777777" w:rsidR="001033F7" w:rsidRDefault="00000000">
            <w:pPr>
              <w:widowControl w:val="0"/>
              <w:spacing w:before="0" w:after="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Breast CDG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B59FA" w14:textId="77777777" w:rsidR="001033F7" w:rsidRDefault="00000000">
            <w:pPr>
              <w:widowControl w:val="0"/>
              <w:spacing w:before="0" w:after="0"/>
              <w:ind w:left="41"/>
              <w:rPr>
                <w:rFonts w:ascii="Arial" w:eastAsia="Arial" w:hAnsi="Arial" w:cs="Arial"/>
                <w:sz w:val="20"/>
                <w:szCs w:val="20"/>
                <w:lang w:bidi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GB"/>
              </w:rPr>
              <w:t>01/03/21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7C581" w14:textId="77777777" w:rsidR="001033F7" w:rsidRDefault="00000000">
            <w:pPr>
              <w:widowControl w:val="0"/>
              <w:spacing w:before="55" w:after="0"/>
              <w:ind w:left="41"/>
              <w:rPr>
                <w:rFonts w:ascii="Arial" w:eastAsia="Arial" w:hAnsi="Arial" w:cs="Arial"/>
                <w:sz w:val="20"/>
                <w:szCs w:val="20"/>
                <w:lang w:bidi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GB"/>
              </w:rPr>
              <w:t>V4.3</w:t>
            </w:r>
          </w:p>
        </w:tc>
      </w:tr>
      <w:tr w:rsidR="001033F7" w14:paraId="137BC29D" w14:textId="77777777">
        <w:trPr>
          <w:trHeight w:val="671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2A78C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Julia Dicks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26254" w14:textId="77777777" w:rsidR="001033F7" w:rsidRDefault="00000000">
            <w:pPr>
              <w:widowControl w:val="0"/>
              <w:spacing w:before="0" w:after="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CDG Chair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2FA65" w14:textId="77777777" w:rsidR="001033F7" w:rsidRDefault="00000000">
            <w:pPr>
              <w:widowControl w:val="0"/>
              <w:spacing w:before="0" w:after="0"/>
              <w:ind w:left="41"/>
              <w:rPr>
                <w:rFonts w:ascii="Arial" w:eastAsia="Arial" w:hAnsi="Arial" w:cs="Arial"/>
                <w:sz w:val="20"/>
                <w:szCs w:val="20"/>
                <w:lang w:bidi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08/03/21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CD247" w14:textId="77777777" w:rsidR="001033F7" w:rsidRDefault="00000000">
            <w:pPr>
              <w:widowControl w:val="0"/>
              <w:spacing w:before="55" w:after="0"/>
              <w:ind w:left="41"/>
              <w:rPr>
                <w:rFonts w:ascii="Arial" w:eastAsia="Arial" w:hAnsi="Arial" w:cs="Arial"/>
                <w:sz w:val="20"/>
                <w:szCs w:val="20"/>
                <w:lang w:bidi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V4.4</w:t>
            </w:r>
          </w:p>
        </w:tc>
      </w:tr>
      <w:tr w:rsidR="001033F7" w14:paraId="2CE73B40" w14:textId="77777777">
        <w:trPr>
          <w:trHeight w:val="671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5CC31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MDT Leads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72E65" w14:textId="77777777" w:rsidR="001033F7" w:rsidRDefault="00000000">
            <w:pPr>
              <w:widowControl w:val="0"/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Breast CDG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BB42E" w14:textId="77777777" w:rsidR="001033F7" w:rsidRDefault="00000000">
            <w:pPr>
              <w:widowControl w:val="0"/>
              <w:spacing w:before="0" w:after="0"/>
              <w:ind w:left="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09/03/21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C1A3C" w14:textId="77777777" w:rsidR="001033F7" w:rsidRDefault="00000000">
            <w:pPr>
              <w:widowControl w:val="0"/>
              <w:spacing w:before="55" w:after="0"/>
              <w:ind w:left="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V4.4</w:t>
            </w:r>
          </w:p>
        </w:tc>
      </w:tr>
      <w:tr w:rsidR="001033F7" w14:paraId="6CA6A6DE" w14:textId="77777777">
        <w:trPr>
          <w:trHeight w:val="671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8DCB8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Julia Dicks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849D9" w14:textId="77777777" w:rsidR="001033F7" w:rsidRDefault="00000000">
            <w:pPr>
              <w:widowControl w:val="0"/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CDG Chair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5DCDA" w14:textId="77777777" w:rsidR="001033F7" w:rsidRDefault="00000000">
            <w:pPr>
              <w:widowControl w:val="0"/>
              <w:spacing w:before="0" w:after="0"/>
              <w:ind w:left="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23/03/21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67AED" w14:textId="77777777" w:rsidR="001033F7" w:rsidRDefault="00000000">
            <w:pPr>
              <w:widowControl w:val="0"/>
              <w:spacing w:before="55" w:after="0"/>
              <w:ind w:left="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V4.5</w:t>
            </w:r>
          </w:p>
        </w:tc>
      </w:tr>
      <w:tr w:rsidR="001033F7" w14:paraId="2CF7C6B8" w14:textId="77777777">
        <w:trPr>
          <w:trHeight w:val="671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C8B82" w14:textId="77777777" w:rsidR="001033F7" w:rsidRDefault="00000000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Miles Payling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0D39F" w14:textId="77777777" w:rsidR="001033F7" w:rsidRDefault="00000000">
            <w:pPr>
              <w:widowControl w:val="0"/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 the Signs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3229F" w14:textId="77777777" w:rsidR="001033F7" w:rsidRDefault="00000000">
            <w:pPr>
              <w:widowControl w:val="0"/>
              <w:spacing w:before="0" w:after="0"/>
              <w:ind w:left="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01/06/2021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41FE1" w14:textId="77777777" w:rsidR="001033F7" w:rsidRDefault="00000000">
            <w:pPr>
              <w:widowControl w:val="0"/>
              <w:spacing w:before="55" w:after="0"/>
              <w:ind w:left="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V5.0</w:t>
            </w:r>
          </w:p>
        </w:tc>
      </w:tr>
    </w:tbl>
    <w:p w14:paraId="388F3B5D" w14:textId="77777777" w:rsidR="001033F7" w:rsidRDefault="001033F7"/>
    <w:sectPr w:rsidR="001033F7">
      <w:footerReference w:type="default" r:id="rId13"/>
      <w:pgSz w:w="11906" w:h="16838"/>
      <w:pgMar w:top="720" w:right="720" w:bottom="765" w:left="720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AC5FC" w14:textId="77777777" w:rsidR="004341C6" w:rsidRDefault="004341C6">
      <w:pPr>
        <w:spacing w:before="0" w:after="0"/>
      </w:pPr>
      <w:r>
        <w:separator/>
      </w:r>
    </w:p>
  </w:endnote>
  <w:endnote w:type="continuationSeparator" w:id="0">
    <w:p w14:paraId="098C788A" w14:textId="77777777" w:rsidR="004341C6" w:rsidRDefault="004341C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9AAC1" w14:textId="77777777" w:rsidR="001033F7" w:rsidRDefault="00000000">
    <w:pPr>
      <w:pStyle w:val="Header"/>
      <w:rPr>
        <w:rFonts w:ascii="Arial" w:hAnsi="Arial" w:cs="Arial"/>
        <w:b/>
        <w:bCs/>
        <w:sz w:val="21"/>
        <w:szCs w:val="22"/>
      </w:rPr>
    </w:pPr>
    <w:r>
      <w:rPr>
        <w:rFonts w:ascii="Arial" w:hAnsi="Arial" w:cs="Arial"/>
        <w:b/>
        <w:bCs/>
        <w:sz w:val="21"/>
        <w:szCs w:val="22"/>
      </w:rPr>
      <w:t>Standardised by C the Signs</w:t>
    </w:r>
  </w:p>
  <w:p w14:paraId="4D28899A" w14:textId="474495C8" w:rsidR="001033F7" w:rsidRDefault="00000000">
    <w:pPr>
      <w:rPr>
        <w:rFonts w:ascii="Arial" w:eastAsia="Calibri" w:hAnsi="Arial" w:cs="Arial"/>
        <w:sz w:val="20"/>
        <w:szCs w:val="21"/>
      </w:rPr>
    </w:pPr>
    <w:r>
      <w:rPr>
        <w:rFonts w:ascii="Arial" w:eastAsia="Calibri" w:hAnsi="Arial" w:cs="Arial"/>
        <w:sz w:val="20"/>
        <w:szCs w:val="21"/>
      </w:rPr>
      <w:t xml:space="preserve">SYB ICS Cancer Alliance working with Derbyshire: Urology Pathway [Version </w:t>
    </w:r>
    <w:r w:rsidR="0056335E">
      <w:rPr>
        <w:rFonts w:ascii="Arial" w:eastAsia="Calibri" w:hAnsi="Arial" w:cs="Arial"/>
        <w:sz w:val="20"/>
        <w:szCs w:val="21"/>
      </w:rPr>
      <w:t>7</w:t>
    </w:r>
    <w:r>
      <w:rPr>
        <w:rFonts w:ascii="Arial" w:eastAsia="Calibri" w:hAnsi="Arial" w:cs="Arial"/>
        <w:sz w:val="20"/>
        <w:szCs w:val="21"/>
      </w:rPr>
      <w:t>.0]</w:t>
    </w:r>
  </w:p>
  <w:p w14:paraId="041F890D" w14:textId="342890B4" w:rsidR="001033F7" w:rsidRPr="00664B86" w:rsidRDefault="00664B86" w:rsidP="00664B86">
    <w:pPr>
      <w:rPr>
        <w:rFonts w:eastAsia="Calibri"/>
        <w:sz w:val="20"/>
        <w:szCs w:val="21"/>
      </w:rPr>
    </w:pPr>
    <w:r w:rsidRPr="000941E0">
      <w:rPr>
        <w:rFonts w:eastAsia="Calibri"/>
        <w:sz w:val="20"/>
        <w:szCs w:val="21"/>
      </w:rPr>
      <w:t xml:space="preserve">[Implementation Date: </w:t>
    </w:r>
    <w:r w:rsidR="0056335E">
      <w:rPr>
        <w:rFonts w:eastAsia="Calibri"/>
        <w:sz w:val="20"/>
        <w:szCs w:val="21"/>
      </w:rPr>
      <w:t>December</w:t>
    </w:r>
    <w:r w:rsidRPr="000941E0">
      <w:rPr>
        <w:rFonts w:eastAsia="Calibri"/>
        <w:sz w:val="20"/>
        <w:szCs w:val="21"/>
      </w:rPr>
      <w:t xml:space="preserve"> 202</w:t>
    </w:r>
    <w:r>
      <w:rPr>
        <w:rFonts w:eastAsia="Calibri"/>
        <w:sz w:val="20"/>
        <w:szCs w:val="21"/>
      </w:rPr>
      <w:t>4</w:t>
    </w:r>
    <w:r w:rsidRPr="000941E0">
      <w:rPr>
        <w:rFonts w:eastAsia="Calibri"/>
        <w:sz w:val="20"/>
        <w:szCs w:val="21"/>
      </w:rPr>
      <w:t xml:space="preserve">/Review Date: </w:t>
    </w:r>
    <w:r w:rsidR="0056335E">
      <w:rPr>
        <w:rFonts w:eastAsia="Calibri"/>
        <w:sz w:val="20"/>
        <w:szCs w:val="21"/>
      </w:rPr>
      <w:t>December</w:t>
    </w:r>
    <w:r w:rsidRPr="000941E0">
      <w:rPr>
        <w:rFonts w:eastAsia="Calibri"/>
        <w:sz w:val="20"/>
        <w:szCs w:val="21"/>
      </w:rPr>
      <w:t xml:space="preserve"> 202</w:t>
    </w:r>
    <w:r>
      <w:rPr>
        <w:rFonts w:eastAsia="Calibri"/>
        <w:sz w:val="20"/>
        <w:szCs w:val="21"/>
      </w:rPr>
      <w:t>5</w:t>
    </w:r>
    <w:r w:rsidRPr="000941E0">
      <w:rPr>
        <w:rFonts w:eastAsia="Calibri"/>
        <w:sz w:val="20"/>
        <w:szCs w:val="21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6BA5E" w14:textId="77777777" w:rsidR="004341C6" w:rsidRDefault="004341C6">
      <w:pPr>
        <w:spacing w:before="0" w:after="0"/>
      </w:pPr>
      <w:r>
        <w:separator/>
      </w:r>
    </w:p>
  </w:footnote>
  <w:footnote w:type="continuationSeparator" w:id="0">
    <w:p w14:paraId="32B284C2" w14:textId="77777777" w:rsidR="004341C6" w:rsidRDefault="004341C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3F7"/>
    <w:rsid w:val="001033F7"/>
    <w:rsid w:val="004341C6"/>
    <w:rsid w:val="004423FB"/>
    <w:rsid w:val="0056335E"/>
    <w:rsid w:val="00664B86"/>
    <w:rsid w:val="009F60FF"/>
    <w:rsid w:val="00BF3054"/>
    <w:rsid w:val="00D06591"/>
    <w:rsid w:val="00D20DA4"/>
    <w:rsid w:val="00E3473E"/>
    <w:rsid w:val="00F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CB1279"/>
  <w15:docId w15:val="{A16052D3-33C6-B04E-B407-983B18EE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15C"/>
    <w:pPr>
      <w:spacing w:before="120" w:after="120"/>
    </w:pPr>
    <w:rPr>
      <w:rFonts w:eastAsia="Times New Roman" w:cs="Times New Roman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E515C"/>
    <w:rPr>
      <w:rFonts w:ascii="Calibri" w:eastAsia="Times New Roman" w:hAnsi="Calibri" w:cs="Times New Roman"/>
      <w:sz w:val="22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E515C"/>
    <w:rPr>
      <w:rFonts w:ascii="Calibri" w:eastAsia="Times New Roman" w:hAnsi="Calibri" w:cs="Times New Roman"/>
      <w:sz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DE515C"/>
    <w:rPr>
      <w:color w:val="0563C1" w:themeColor="hyperlink"/>
      <w:u w:val="single"/>
    </w:rPr>
  </w:style>
  <w:style w:type="character" w:customStyle="1" w:styleId="Tablelabels">
    <w:name w:val="Table labels"/>
    <w:qFormat/>
    <w:rsid w:val="00DE515C"/>
    <w:rPr>
      <w:rFonts w:ascii="Arial" w:hAnsi="Arial"/>
      <w:color w:val="000000"/>
      <w:sz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</w:pPr>
    <w:rPr>
      <w:rFonts w:cs="Lohit Devanagari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E515C"/>
    <w:pPr>
      <w:tabs>
        <w:tab w:val="center" w:pos="4513"/>
        <w:tab w:val="right" w:pos="9026"/>
      </w:tabs>
      <w:spacing w:after="0"/>
    </w:pPr>
  </w:style>
  <w:style w:type="paragraph" w:styleId="Footer">
    <w:name w:val="footer"/>
    <w:basedOn w:val="Normal"/>
    <w:link w:val="FooterChar"/>
    <w:uiPriority w:val="99"/>
    <w:unhideWhenUsed/>
    <w:rsid w:val="00DE515C"/>
    <w:pPr>
      <w:tabs>
        <w:tab w:val="center" w:pos="4513"/>
        <w:tab w:val="right" w:pos="9026"/>
      </w:tabs>
      <w:spacing w:after="0"/>
    </w:pPr>
  </w:style>
  <w:style w:type="paragraph" w:customStyle="1" w:styleId="TableHeadersText">
    <w:name w:val="Table Headers + Text"/>
    <w:basedOn w:val="Normal"/>
    <w:uiPriority w:val="99"/>
    <w:qFormat/>
    <w:rsid w:val="00DE515C"/>
    <w:pPr>
      <w:spacing w:before="0" w:after="0"/>
    </w:pPr>
    <w:rPr>
      <w:rFonts w:ascii="Arial" w:eastAsiaTheme="minorEastAsia" w:hAnsi="Arial" w:cs="Arial"/>
      <w:b/>
      <w:bCs/>
      <w:color w:val="000000"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DE515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-ccg-live-eu-2.s3-eu-west-1.amazonaws.com/attachments/7101/original/South_Yorkshire_and_Bassetlaw_Commissioning_for_Outcomes_Policy.pdf?AWSAccessKeyId=AKIAJ3TZGA3TUZPPHIWQ&amp;Expires=1569569954&amp;Signature=BrhZomWql4FAy%2BM%2B7mToKVvi1tk%3D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cks.nice.org.uk/breast-cancer-recognition-and-referral" TargetMode="External"/><Relationship Id="rId12" Type="http://schemas.openxmlformats.org/officeDocument/2006/relationships/image" Target="media/image4.pn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www.nice.org.uk/guidance/cg164/chapter/Recommendation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9E6FC73434E46BE689530D734CEA9" ma:contentTypeVersion="17" ma:contentTypeDescription="Create a new document." ma:contentTypeScope="" ma:versionID="4dba8318733031835c42917e598a142a">
  <xsd:schema xmlns:xsd="http://www.w3.org/2001/XMLSchema" xmlns:xs="http://www.w3.org/2001/XMLSchema" xmlns:p="http://schemas.microsoft.com/office/2006/metadata/properties" xmlns:ns1="http://schemas.microsoft.com/sharepoint/v3" xmlns:ns2="60d67024-c8c5-4b11-b374-83d3db52bf78" xmlns:ns3="c1fe6e3c-b0d6-4540-89a6-eb67b7867d4e" targetNamespace="http://schemas.microsoft.com/office/2006/metadata/properties" ma:root="true" ma:fieldsID="2b613e20bc88969c3e29db6a4601abee" ns1:_="" ns2:_="" ns3:_="">
    <xsd:import namespace="http://schemas.microsoft.com/sharepoint/v3"/>
    <xsd:import namespace="60d67024-c8c5-4b11-b374-83d3db52bf78"/>
    <xsd:import namespace="c1fe6e3c-b0d6-4540-89a6-eb67b7867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Not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67024-c8c5-4b11-b374-83d3db52b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e6e3c-b0d6-4540-89a6-eb67b7867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e735cc-3062-4384-9dac-9a4d3bab5025}" ma:internalName="TaxCatchAll" ma:showField="CatchAllData" ma:web="c1fe6e3c-b0d6-4540-89a6-eb67b7867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0d67024-c8c5-4b11-b374-83d3db52bf78">
      <Terms xmlns="http://schemas.microsoft.com/office/infopath/2007/PartnerControls"/>
    </lcf76f155ced4ddcb4097134ff3c332f>
    <TaxCatchAll xmlns="c1fe6e3c-b0d6-4540-89a6-eb67b7867d4e" xsi:nil="true"/>
    <_ip_UnifiedCompliancePolicyProperties xmlns="http://schemas.microsoft.com/sharepoint/v3" xsi:nil="true"/>
    <Notes xmlns="60d67024-c8c5-4b11-b374-83d3db52bf78" xsi:nil="true"/>
  </documentManagement>
</p:properties>
</file>

<file path=customXml/itemProps1.xml><?xml version="1.0" encoding="utf-8"?>
<ds:datastoreItem xmlns:ds="http://schemas.openxmlformats.org/officeDocument/2006/customXml" ds:itemID="{F0514DFF-0BC0-4BE1-847C-9A772F3A779C}"/>
</file>

<file path=customXml/itemProps2.xml><?xml version="1.0" encoding="utf-8"?>
<ds:datastoreItem xmlns:ds="http://schemas.openxmlformats.org/officeDocument/2006/customXml" ds:itemID="{B0EA69AE-7951-4B40-AA7A-C5F3E168784E}"/>
</file>

<file path=customXml/itemProps3.xml><?xml version="1.0" encoding="utf-8"?>
<ds:datastoreItem xmlns:ds="http://schemas.openxmlformats.org/officeDocument/2006/customXml" ds:itemID="{3C3F36E3-8FEE-4C1B-AB9A-BD3047E100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1336</Words>
  <Characters>7616</Characters>
  <Application>Microsoft Office Word</Application>
  <DocSecurity>0</DocSecurity>
  <Lines>63</Lines>
  <Paragraphs>17</Paragraphs>
  <ScaleCrop>false</ScaleCrop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Payling</dc:creator>
  <dc:description/>
  <cp:lastModifiedBy>Miles Payling</cp:lastModifiedBy>
  <cp:revision>8</cp:revision>
  <dcterms:created xsi:type="dcterms:W3CDTF">2022-09-22T07:59:00Z</dcterms:created>
  <dcterms:modified xsi:type="dcterms:W3CDTF">2024-12-08T21:43:00Z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0x0101009319E6FC73434E46BE689530D734CEA9</vt:lpwstr>
  </property>
</Properties>
</file>